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93" w:rsidRPr="00281154" w:rsidRDefault="008A3293" w:rsidP="008A3293">
      <w:pPr>
        <w:spacing w:line="560" w:lineRule="exact"/>
        <w:rPr>
          <w:rFonts w:eastAsia="黑体"/>
          <w:sz w:val="32"/>
        </w:rPr>
      </w:pPr>
    </w:p>
    <w:p w:rsidR="008A3293" w:rsidRPr="00281154" w:rsidRDefault="008A3293" w:rsidP="008A3293">
      <w:pPr>
        <w:tabs>
          <w:tab w:val="center" w:pos="5032"/>
          <w:tab w:val="right" w:pos="9180"/>
        </w:tabs>
        <w:spacing w:line="560" w:lineRule="exact"/>
        <w:jc w:val="center"/>
        <w:rPr>
          <w:rFonts w:eastAsia="华文中宋"/>
          <w:b/>
          <w:sz w:val="36"/>
          <w:szCs w:val="36"/>
        </w:rPr>
      </w:pPr>
      <w:r w:rsidRPr="00281154">
        <w:rPr>
          <w:rFonts w:eastAsia="华文中宋"/>
          <w:b/>
          <w:sz w:val="36"/>
          <w:szCs w:val="36"/>
        </w:rPr>
        <w:t>第</w:t>
      </w:r>
      <w:r w:rsidRPr="00281154">
        <w:rPr>
          <w:rFonts w:eastAsia="华文中宋" w:hint="eastAsia"/>
          <w:b/>
          <w:sz w:val="36"/>
          <w:szCs w:val="36"/>
        </w:rPr>
        <w:t>八</w:t>
      </w:r>
      <w:r w:rsidRPr="00281154">
        <w:rPr>
          <w:rFonts w:eastAsia="华文中宋"/>
          <w:b/>
          <w:sz w:val="36"/>
          <w:szCs w:val="36"/>
        </w:rPr>
        <w:t>届上海高校辅导员团队拓展活动方案</w:t>
      </w:r>
    </w:p>
    <w:p w:rsidR="008A3293" w:rsidRPr="00281154" w:rsidRDefault="008A3293" w:rsidP="008A3293">
      <w:pPr>
        <w:adjustRightInd w:val="0"/>
        <w:snapToGrid w:val="0"/>
        <w:spacing w:line="560" w:lineRule="exact"/>
        <w:rPr>
          <w:sz w:val="28"/>
          <w:szCs w:val="28"/>
        </w:rPr>
      </w:pP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 w:hint="eastAsia"/>
          <w:sz w:val="30"/>
          <w:szCs w:val="30"/>
        </w:rPr>
        <w:t>为深入学习贯彻习近平新时代中国特色社会主义思想、党的十九大精神和全国教育大会精神，切实把贯彻落实全国、上海市高校思想政治工作会议精神引向深入，推动《中共中央国务院关于加强和改进新形势下高校思想政治工作的意见》、《普通高等学校辅导员队伍建设规定》（教育部</w:t>
      </w:r>
      <w:r w:rsidRPr="00281154">
        <w:rPr>
          <w:rFonts w:eastAsia="仿宋_GB2312" w:hint="eastAsia"/>
          <w:sz w:val="30"/>
          <w:szCs w:val="30"/>
        </w:rPr>
        <w:t>43</w:t>
      </w:r>
      <w:r w:rsidRPr="00281154">
        <w:rPr>
          <w:rFonts w:eastAsia="仿宋_GB2312" w:hint="eastAsia"/>
          <w:sz w:val="30"/>
          <w:szCs w:val="30"/>
        </w:rPr>
        <w:t>号令）和《高校思想政治工作质量提升工程实施纲要》及上海高校辅导员队伍建设发展规划等文件落地落实，着力加强高校思想政治工作队伍建设，努力提升辅导员队伍的整体素质和工作水平，深化上海高校“三圈三全十育人”思政工作综合改革，以上海高校辅导员核心价值取向为引领，培育辅导员团队文化，外塑形象、内增素质，增强辅导员的职业认同感、荣誉感和归属感，建设一支政治强、业务精、纪律严、作风正的高校辅导员队伍，经研究，决定举办第八届上海高校辅导员团队拓展活动。现将有关事项通知如下：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一、组织机构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196" w:firstLine="590"/>
        <w:rPr>
          <w:rFonts w:eastAsia="仿宋_GB2312"/>
          <w:sz w:val="30"/>
          <w:szCs w:val="30"/>
        </w:rPr>
      </w:pPr>
      <w:r w:rsidRPr="00281154">
        <w:rPr>
          <w:rFonts w:eastAsia="仿宋_GB2312"/>
          <w:b/>
          <w:sz w:val="30"/>
          <w:szCs w:val="30"/>
        </w:rPr>
        <w:t>主办单位：</w:t>
      </w:r>
      <w:r w:rsidRPr="00281154">
        <w:rPr>
          <w:rFonts w:eastAsia="仿宋_GB2312"/>
          <w:sz w:val="30"/>
          <w:szCs w:val="30"/>
        </w:rPr>
        <w:t>中共上海市教育卫生工作委员会、上海市教育委员会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196" w:firstLine="590"/>
        <w:rPr>
          <w:rFonts w:eastAsia="仿宋_GB2312"/>
          <w:sz w:val="30"/>
          <w:szCs w:val="30"/>
        </w:rPr>
      </w:pPr>
      <w:r w:rsidRPr="00281154">
        <w:rPr>
          <w:rFonts w:eastAsia="仿宋_GB2312"/>
          <w:b/>
          <w:sz w:val="30"/>
          <w:szCs w:val="30"/>
        </w:rPr>
        <w:t>承办单位：</w:t>
      </w:r>
      <w:r w:rsidRPr="00281154">
        <w:rPr>
          <w:rFonts w:eastAsia="仿宋_GB2312" w:hint="eastAsia"/>
          <w:sz w:val="30"/>
          <w:szCs w:val="30"/>
        </w:rPr>
        <w:t>东华大学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二、参加人员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上海市各高等学校专职辅导员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三、</w:t>
      </w:r>
      <w:r w:rsidRPr="00281154">
        <w:rPr>
          <w:rFonts w:eastAsia="黑体" w:hint="eastAsia"/>
          <w:sz w:val="30"/>
          <w:szCs w:val="30"/>
        </w:rPr>
        <w:t>活动</w:t>
      </w:r>
      <w:r w:rsidRPr="00281154">
        <w:rPr>
          <w:rFonts w:eastAsia="黑体"/>
          <w:sz w:val="30"/>
          <w:szCs w:val="30"/>
        </w:rPr>
        <w:t>时间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2019</w:t>
      </w:r>
      <w:r w:rsidRPr="00281154">
        <w:rPr>
          <w:rFonts w:eastAsia="仿宋_GB2312"/>
          <w:sz w:val="30"/>
          <w:szCs w:val="30"/>
        </w:rPr>
        <w:t>年</w:t>
      </w:r>
      <w:r w:rsidRPr="00281154">
        <w:rPr>
          <w:rFonts w:eastAsia="仿宋_GB2312"/>
          <w:sz w:val="30"/>
          <w:szCs w:val="30"/>
        </w:rPr>
        <w:t>11</w:t>
      </w:r>
      <w:r w:rsidRPr="00281154">
        <w:rPr>
          <w:rFonts w:eastAsia="仿宋_GB2312"/>
          <w:sz w:val="30"/>
          <w:szCs w:val="30"/>
        </w:rPr>
        <w:t>月</w:t>
      </w:r>
      <w:r w:rsidRPr="00281154">
        <w:rPr>
          <w:rFonts w:eastAsia="仿宋_GB2312" w:hint="eastAsia"/>
          <w:sz w:val="30"/>
          <w:szCs w:val="30"/>
        </w:rPr>
        <w:t>1</w:t>
      </w:r>
      <w:r w:rsidRPr="00281154">
        <w:rPr>
          <w:rFonts w:eastAsia="仿宋_GB2312"/>
          <w:sz w:val="30"/>
          <w:szCs w:val="30"/>
        </w:rPr>
        <w:t>6</w:t>
      </w:r>
      <w:r w:rsidRPr="00281154">
        <w:rPr>
          <w:rFonts w:eastAsia="仿宋_GB2312" w:hint="eastAsia"/>
          <w:sz w:val="30"/>
          <w:szCs w:val="30"/>
        </w:rPr>
        <w:t>日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四、</w:t>
      </w:r>
      <w:r w:rsidRPr="00281154">
        <w:rPr>
          <w:rFonts w:eastAsia="黑体" w:hint="eastAsia"/>
          <w:sz w:val="30"/>
          <w:szCs w:val="30"/>
        </w:rPr>
        <w:t>活动</w:t>
      </w:r>
      <w:r w:rsidRPr="00281154">
        <w:rPr>
          <w:rFonts w:eastAsia="黑体"/>
          <w:sz w:val="30"/>
          <w:szCs w:val="30"/>
        </w:rPr>
        <w:t>地点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仿宋_GB2312" w:hint="eastAsia"/>
          <w:sz w:val="30"/>
          <w:szCs w:val="30"/>
        </w:rPr>
        <w:t>东华大学松江校区</w:t>
      </w:r>
      <w:r w:rsidRPr="00281154">
        <w:rPr>
          <w:rFonts w:eastAsia="仿宋_GB2312"/>
          <w:sz w:val="30"/>
          <w:szCs w:val="30"/>
        </w:rPr>
        <w:t>（</w:t>
      </w:r>
      <w:r w:rsidRPr="00281154">
        <w:rPr>
          <w:rFonts w:eastAsia="仿宋_GB2312" w:hint="eastAsia"/>
          <w:sz w:val="30"/>
          <w:szCs w:val="30"/>
        </w:rPr>
        <w:t>松江区人民北路</w:t>
      </w:r>
      <w:r w:rsidRPr="00281154">
        <w:rPr>
          <w:rFonts w:eastAsia="仿宋_GB2312" w:hint="eastAsia"/>
          <w:sz w:val="30"/>
          <w:szCs w:val="30"/>
        </w:rPr>
        <w:t>2999</w:t>
      </w:r>
      <w:r w:rsidRPr="00281154">
        <w:rPr>
          <w:rFonts w:eastAsia="仿宋_GB2312" w:hint="eastAsia"/>
          <w:sz w:val="30"/>
          <w:szCs w:val="30"/>
        </w:rPr>
        <w:t>号</w:t>
      </w:r>
      <w:r w:rsidRPr="00281154">
        <w:rPr>
          <w:rFonts w:eastAsia="仿宋_GB2312"/>
          <w:sz w:val="30"/>
          <w:szCs w:val="30"/>
        </w:rPr>
        <w:t>）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lastRenderedPageBreak/>
        <w:t>五、比赛项目</w:t>
      </w:r>
    </w:p>
    <w:p w:rsidR="008A3293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本次团队拓展活动项目分为记分项目和对抗项目两类：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4416"/>
      </w:tblGrid>
      <w:tr w:rsidR="008A3293" w:rsidRPr="00315C09" w:rsidTr="00A0044E">
        <w:trPr>
          <w:jc w:val="center"/>
        </w:trPr>
        <w:tc>
          <w:tcPr>
            <w:tcW w:w="851" w:type="dxa"/>
            <w:vAlign w:val="center"/>
          </w:tcPr>
          <w:p w:rsidR="008A3293" w:rsidRPr="00315C09" w:rsidRDefault="008A3293" w:rsidP="00A0044E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315C09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8A3293" w:rsidRPr="00315C09" w:rsidRDefault="008A3293" w:rsidP="00A0044E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315C09">
              <w:rPr>
                <w:rFonts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8A3293" w:rsidRPr="00315C09" w:rsidRDefault="008A3293" w:rsidP="00A0044E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315C09">
              <w:rPr>
                <w:rFonts w:eastAsia="仿宋_GB2312"/>
                <w:b/>
                <w:bCs/>
                <w:sz w:val="24"/>
              </w:rPr>
              <w:t>项目性质</w:t>
            </w:r>
          </w:p>
        </w:tc>
        <w:tc>
          <w:tcPr>
            <w:tcW w:w="4416" w:type="dxa"/>
            <w:vAlign w:val="center"/>
          </w:tcPr>
          <w:p w:rsidR="008A3293" w:rsidRPr="00315C09" w:rsidRDefault="008A3293" w:rsidP="00A0044E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315C09">
              <w:rPr>
                <w:rFonts w:eastAsia="仿宋_GB2312"/>
                <w:b/>
                <w:bCs/>
                <w:sz w:val="24"/>
              </w:rPr>
              <w:t>备注</w:t>
            </w:r>
          </w:p>
        </w:tc>
      </w:tr>
      <w:tr w:rsidR="008A3293" w:rsidRPr="00315C09" w:rsidTr="00A0044E">
        <w:trPr>
          <w:jc w:val="center"/>
        </w:trPr>
        <w:tc>
          <w:tcPr>
            <w:tcW w:w="85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一鼓作气</w:t>
            </w:r>
          </w:p>
        </w:tc>
        <w:tc>
          <w:tcPr>
            <w:tcW w:w="170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记分项目</w:t>
            </w:r>
          </w:p>
        </w:tc>
        <w:tc>
          <w:tcPr>
            <w:tcW w:w="4416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11人/队，（5男6女），10人击球，1人负责捡球</w:t>
            </w:r>
          </w:p>
        </w:tc>
      </w:tr>
      <w:tr w:rsidR="008A3293" w:rsidRPr="00315C09" w:rsidTr="00A0044E">
        <w:trPr>
          <w:jc w:val="center"/>
        </w:trPr>
        <w:tc>
          <w:tcPr>
            <w:tcW w:w="85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3293" w:rsidRPr="000C02BE" w:rsidRDefault="008A3293" w:rsidP="00A004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sz w:val="28"/>
                <w:szCs w:val="28"/>
              </w:rPr>
              <w:t>连体足球</w:t>
            </w:r>
          </w:p>
        </w:tc>
        <w:tc>
          <w:tcPr>
            <w:tcW w:w="1701" w:type="dxa"/>
          </w:tcPr>
          <w:p w:rsidR="008A3293" w:rsidRPr="000C02BE" w:rsidRDefault="008A3293" w:rsidP="00A004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sz w:val="28"/>
                <w:szCs w:val="28"/>
              </w:rPr>
              <w:t>对抗项目</w:t>
            </w:r>
          </w:p>
        </w:tc>
        <w:tc>
          <w:tcPr>
            <w:tcW w:w="4416" w:type="dxa"/>
          </w:tcPr>
          <w:p w:rsidR="008A3293" w:rsidRPr="000C02BE" w:rsidRDefault="008A3293" w:rsidP="00A004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sz w:val="28"/>
                <w:szCs w:val="28"/>
              </w:rPr>
              <w:t>10人/队（6男4女）</w:t>
            </w:r>
          </w:p>
        </w:tc>
      </w:tr>
      <w:tr w:rsidR="008A3293" w:rsidRPr="00315C09" w:rsidTr="00A0044E">
        <w:trPr>
          <w:jc w:val="center"/>
        </w:trPr>
        <w:tc>
          <w:tcPr>
            <w:tcW w:w="85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绳</w:t>
            </w: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里乾坤</w:t>
            </w:r>
            <w:proofErr w:type="gramEnd"/>
          </w:p>
        </w:tc>
        <w:tc>
          <w:tcPr>
            <w:tcW w:w="170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记分项目</w:t>
            </w:r>
          </w:p>
        </w:tc>
        <w:tc>
          <w:tcPr>
            <w:tcW w:w="4416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12人/队（5男7女）</w:t>
            </w:r>
          </w:p>
        </w:tc>
      </w:tr>
      <w:tr w:rsidR="008A3293" w:rsidRPr="00315C09" w:rsidTr="00A0044E">
        <w:trPr>
          <w:jc w:val="center"/>
        </w:trPr>
        <w:tc>
          <w:tcPr>
            <w:tcW w:w="85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袋鼠运瓜</w:t>
            </w:r>
          </w:p>
        </w:tc>
        <w:tc>
          <w:tcPr>
            <w:tcW w:w="170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记分项目</w:t>
            </w:r>
          </w:p>
        </w:tc>
        <w:tc>
          <w:tcPr>
            <w:tcW w:w="4416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10人/队（</w:t>
            </w: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男</w:t>
            </w: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女）</w:t>
            </w:r>
          </w:p>
        </w:tc>
      </w:tr>
      <w:tr w:rsidR="008A3293" w:rsidRPr="00315C09" w:rsidTr="00A0044E">
        <w:trPr>
          <w:jc w:val="center"/>
        </w:trPr>
        <w:tc>
          <w:tcPr>
            <w:tcW w:w="85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力拔山河</w:t>
            </w:r>
          </w:p>
        </w:tc>
        <w:tc>
          <w:tcPr>
            <w:tcW w:w="170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对抗项目</w:t>
            </w:r>
          </w:p>
        </w:tc>
        <w:tc>
          <w:tcPr>
            <w:tcW w:w="4416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15人（7男8女），学校分管校领导（不计入总人数15人中）</w:t>
            </w:r>
          </w:p>
        </w:tc>
      </w:tr>
      <w:tr w:rsidR="008A3293" w:rsidRPr="00315C09" w:rsidTr="00A0044E">
        <w:trPr>
          <w:jc w:val="center"/>
        </w:trPr>
        <w:tc>
          <w:tcPr>
            <w:tcW w:w="851" w:type="dxa"/>
            <w:vAlign w:val="center"/>
          </w:tcPr>
          <w:p w:rsidR="008A3293" w:rsidRPr="000C02BE" w:rsidRDefault="008A3293" w:rsidP="00A0044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备选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93" w:rsidRPr="000C02BE" w:rsidRDefault="008A3293" w:rsidP="00A0044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移形换位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93" w:rsidRPr="000C02BE" w:rsidRDefault="008A3293" w:rsidP="00A0044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记分项目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93" w:rsidRPr="000C02BE" w:rsidRDefault="008A3293" w:rsidP="00A0044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12人/队，7男5女</w:t>
            </w:r>
          </w:p>
        </w:tc>
      </w:tr>
    </w:tbl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 w:hint="eastAsia"/>
          <w:sz w:val="30"/>
          <w:szCs w:val="30"/>
        </w:rPr>
        <w:t>六</w:t>
      </w:r>
      <w:r w:rsidRPr="00281154">
        <w:rPr>
          <w:rFonts w:eastAsia="黑体"/>
          <w:sz w:val="30"/>
          <w:szCs w:val="30"/>
        </w:rPr>
        <w:t>、报名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各代表团的组团工作实行领队负责制。各高校代表队须于</w:t>
      </w:r>
      <w:r w:rsidRPr="00FC6771">
        <w:rPr>
          <w:rFonts w:eastAsia="仿宋_GB2312"/>
          <w:sz w:val="30"/>
          <w:szCs w:val="30"/>
        </w:rPr>
        <w:t>11</w:t>
      </w:r>
      <w:r w:rsidRPr="00FC6771">
        <w:rPr>
          <w:rFonts w:eastAsia="仿宋_GB2312"/>
          <w:sz w:val="30"/>
          <w:szCs w:val="30"/>
        </w:rPr>
        <w:t>月</w:t>
      </w:r>
      <w:r w:rsidRPr="00FC6771">
        <w:rPr>
          <w:rFonts w:eastAsia="仿宋_GB2312" w:hint="eastAsia"/>
          <w:sz w:val="30"/>
          <w:szCs w:val="30"/>
        </w:rPr>
        <w:t>5</w:t>
      </w:r>
      <w:r w:rsidRPr="00281154">
        <w:rPr>
          <w:rFonts w:eastAsia="仿宋_GB2312"/>
          <w:sz w:val="30"/>
          <w:szCs w:val="30"/>
        </w:rPr>
        <w:t>日前将</w:t>
      </w:r>
      <w:r w:rsidRPr="00281154">
        <w:rPr>
          <w:rFonts w:eastAsia="仿宋_GB2312"/>
          <w:sz w:val="30"/>
          <w:szCs w:val="30"/>
        </w:rPr>
        <w:t>“</w:t>
      </w:r>
      <w:r w:rsidRPr="00281154">
        <w:rPr>
          <w:rFonts w:eastAsia="仿宋_GB2312"/>
          <w:sz w:val="30"/>
          <w:szCs w:val="30"/>
        </w:rPr>
        <w:t>第</w:t>
      </w:r>
      <w:r w:rsidRPr="00281154">
        <w:rPr>
          <w:rFonts w:eastAsia="仿宋_GB2312" w:hint="eastAsia"/>
          <w:sz w:val="30"/>
          <w:szCs w:val="30"/>
        </w:rPr>
        <w:t>八</w:t>
      </w:r>
      <w:r w:rsidRPr="00281154">
        <w:rPr>
          <w:rFonts w:eastAsia="仿宋_GB2312"/>
          <w:sz w:val="30"/>
          <w:szCs w:val="30"/>
        </w:rPr>
        <w:t>届上海高校辅导员团队拓展活动报名表</w:t>
      </w:r>
      <w:r w:rsidRPr="00281154">
        <w:rPr>
          <w:rFonts w:eastAsia="仿宋_GB2312"/>
          <w:sz w:val="30"/>
          <w:szCs w:val="30"/>
        </w:rPr>
        <w:t>”</w:t>
      </w:r>
      <w:r w:rsidRPr="00281154">
        <w:rPr>
          <w:rFonts w:eastAsia="仿宋_GB2312"/>
          <w:sz w:val="30"/>
          <w:szCs w:val="30"/>
        </w:rPr>
        <w:t>以邮件形式报活动组委会，项目一经确定，不得更改。</w:t>
      </w:r>
      <w:r w:rsidRPr="00FC6771">
        <w:rPr>
          <w:rFonts w:eastAsia="仿宋_GB2312"/>
          <w:sz w:val="30"/>
          <w:szCs w:val="30"/>
        </w:rPr>
        <w:t>11</w:t>
      </w:r>
      <w:r w:rsidRPr="00FC6771">
        <w:rPr>
          <w:rFonts w:eastAsia="仿宋_GB2312"/>
          <w:sz w:val="30"/>
          <w:szCs w:val="30"/>
        </w:rPr>
        <w:t>月</w:t>
      </w:r>
      <w:r w:rsidRPr="00281154">
        <w:rPr>
          <w:rFonts w:eastAsia="仿宋_GB2312" w:hint="eastAsia"/>
          <w:sz w:val="30"/>
          <w:szCs w:val="30"/>
        </w:rPr>
        <w:t>上旬</w:t>
      </w:r>
      <w:r w:rsidRPr="00281154">
        <w:rPr>
          <w:rFonts w:eastAsia="仿宋_GB2312"/>
          <w:sz w:val="30"/>
          <w:szCs w:val="30"/>
        </w:rPr>
        <w:t>将组织各参赛高校领队、联络员召开预备会议并抽签决定分组，发放秩序册。</w:t>
      </w:r>
      <w:r w:rsidRPr="00281154">
        <w:rPr>
          <w:rFonts w:eastAsia="仿宋_GB2312" w:hint="eastAsia"/>
          <w:sz w:val="30"/>
          <w:szCs w:val="30"/>
        </w:rPr>
        <w:t>届时</w:t>
      </w:r>
      <w:r w:rsidRPr="00281154">
        <w:rPr>
          <w:rFonts w:eastAsia="仿宋_GB2312"/>
          <w:sz w:val="30"/>
          <w:szCs w:val="30"/>
        </w:rPr>
        <w:t>各高校将报名表（加盖公章）交会务组</w:t>
      </w:r>
      <w:r w:rsidRPr="00281154">
        <w:rPr>
          <w:rFonts w:eastAsia="仿宋_GB2312" w:hint="eastAsia"/>
          <w:sz w:val="30"/>
          <w:szCs w:val="30"/>
        </w:rPr>
        <w:t>。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 w:hint="eastAsia"/>
          <w:sz w:val="30"/>
          <w:szCs w:val="30"/>
        </w:rPr>
        <w:t>七</w:t>
      </w:r>
      <w:r w:rsidRPr="00281154">
        <w:rPr>
          <w:rFonts w:eastAsia="黑体"/>
          <w:sz w:val="30"/>
          <w:szCs w:val="30"/>
        </w:rPr>
        <w:t>、联系人及联系方式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市教委德育处：</w:t>
      </w:r>
      <w:proofErr w:type="gramStart"/>
      <w:r w:rsidRPr="00281154">
        <w:rPr>
          <w:rFonts w:eastAsia="仿宋_GB2312"/>
          <w:sz w:val="30"/>
          <w:szCs w:val="30"/>
        </w:rPr>
        <w:t>杨智勇</w:t>
      </w:r>
      <w:proofErr w:type="gramEnd"/>
      <w:r w:rsidRPr="00281154">
        <w:rPr>
          <w:rFonts w:eastAsia="仿宋_GB2312"/>
          <w:sz w:val="30"/>
          <w:szCs w:val="30"/>
        </w:rPr>
        <w:t>，电话：</w:t>
      </w:r>
      <w:r w:rsidRPr="00281154">
        <w:rPr>
          <w:rFonts w:eastAsia="仿宋_GB2312"/>
          <w:sz w:val="30"/>
          <w:szCs w:val="30"/>
        </w:rPr>
        <w:t>021-64163962</w:t>
      </w:r>
      <w:r w:rsidRPr="00281154">
        <w:rPr>
          <w:rFonts w:eastAsia="仿宋_GB2312"/>
          <w:sz w:val="30"/>
          <w:szCs w:val="30"/>
        </w:rPr>
        <w:t>，传真：</w:t>
      </w:r>
      <w:r w:rsidRPr="00281154">
        <w:rPr>
          <w:rFonts w:eastAsia="仿宋_GB2312"/>
          <w:sz w:val="30"/>
          <w:szCs w:val="30"/>
        </w:rPr>
        <w:t>021-64163962</w:t>
      </w:r>
      <w:r w:rsidRPr="00281154">
        <w:rPr>
          <w:rFonts w:eastAsia="仿宋_GB2312" w:hint="eastAsia"/>
          <w:sz w:val="30"/>
          <w:szCs w:val="30"/>
        </w:rPr>
        <w:t>。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 w:hint="eastAsia"/>
          <w:sz w:val="30"/>
          <w:szCs w:val="30"/>
        </w:rPr>
        <w:t>东华大学</w:t>
      </w:r>
      <w:r w:rsidRPr="00281154">
        <w:rPr>
          <w:rFonts w:eastAsia="仿宋_GB2312"/>
          <w:sz w:val="30"/>
          <w:szCs w:val="30"/>
        </w:rPr>
        <w:t>：</w:t>
      </w:r>
      <w:r w:rsidRPr="00281154">
        <w:rPr>
          <w:rFonts w:eastAsia="仿宋_GB2312" w:hint="eastAsia"/>
          <w:sz w:val="30"/>
          <w:szCs w:val="30"/>
        </w:rPr>
        <w:t>王乔松</w:t>
      </w:r>
      <w:r w:rsidRPr="00281154">
        <w:rPr>
          <w:rFonts w:eastAsia="仿宋_GB2312"/>
          <w:sz w:val="30"/>
          <w:szCs w:val="30"/>
        </w:rPr>
        <w:t>，电话：</w:t>
      </w:r>
      <w:r w:rsidRPr="00281154">
        <w:rPr>
          <w:rFonts w:eastAsia="仿宋_GB2312"/>
          <w:sz w:val="30"/>
          <w:szCs w:val="30"/>
        </w:rPr>
        <w:t>021-67792508</w:t>
      </w:r>
      <w:r w:rsidRPr="00281154">
        <w:rPr>
          <w:rFonts w:eastAsia="仿宋_GB2312"/>
          <w:sz w:val="30"/>
          <w:szCs w:val="30"/>
        </w:rPr>
        <w:t>，</w:t>
      </w:r>
      <w:r w:rsidRPr="00281154">
        <w:rPr>
          <w:rFonts w:eastAsia="仿宋_GB2312"/>
          <w:sz w:val="30"/>
          <w:szCs w:val="30"/>
        </w:rPr>
        <w:t xml:space="preserve"> 18019081525</w:t>
      </w:r>
      <w:r w:rsidRPr="00281154">
        <w:rPr>
          <w:rFonts w:eastAsia="仿宋_GB2312" w:hint="eastAsia"/>
          <w:sz w:val="30"/>
          <w:szCs w:val="30"/>
        </w:rPr>
        <w:t>；</w:t>
      </w:r>
      <w:r w:rsidRPr="00281154">
        <w:rPr>
          <w:rFonts w:eastAsia="仿宋_GB2312"/>
          <w:sz w:val="30"/>
          <w:szCs w:val="30"/>
        </w:rPr>
        <w:t>电子邮箱：</w:t>
      </w:r>
      <w:r w:rsidRPr="00281154">
        <w:rPr>
          <w:rFonts w:eastAsia="仿宋_GB2312"/>
          <w:sz w:val="30"/>
          <w:szCs w:val="30"/>
        </w:rPr>
        <w:t>dyzx@dhu.edu.cn</w:t>
      </w:r>
      <w:r w:rsidRPr="00281154">
        <w:rPr>
          <w:rFonts w:eastAsia="仿宋_GB2312"/>
          <w:sz w:val="30"/>
          <w:szCs w:val="30"/>
        </w:rPr>
        <w:t>；</w:t>
      </w:r>
    </w:p>
    <w:p w:rsidR="008A3293" w:rsidRPr="00281154" w:rsidRDefault="008A3293" w:rsidP="008A3293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活动通知</w:t>
      </w:r>
      <w:r w:rsidRPr="00281154">
        <w:rPr>
          <w:rFonts w:eastAsia="仿宋_GB2312" w:hint="eastAsia"/>
          <w:sz w:val="30"/>
          <w:szCs w:val="30"/>
        </w:rPr>
        <w:t>、秩序</w:t>
      </w:r>
      <w:proofErr w:type="gramStart"/>
      <w:r w:rsidRPr="00281154">
        <w:rPr>
          <w:rFonts w:eastAsia="仿宋_GB2312" w:hint="eastAsia"/>
          <w:sz w:val="30"/>
          <w:szCs w:val="30"/>
        </w:rPr>
        <w:t>册</w:t>
      </w:r>
      <w:proofErr w:type="gramEnd"/>
      <w:r w:rsidRPr="00281154">
        <w:rPr>
          <w:rFonts w:eastAsia="仿宋_GB2312" w:hint="eastAsia"/>
          <w:sz w:val="30"/>
          <w:szCs w:val="30"/>
        </w:rPr>
        <w:t>以及</w:t>
      </w:r>
      <w:r w:rsidRPr="00281154">
        <w:rPr>
          <w:rFonts w:eastAsia="仿宋_GB2312"/>
          <w:sz w:val="30"/>
          <w:szCs w:val="30"/>
        </w:rPr>
        <w:t>报名表</w:t>
      </w:r>
      <w:r w:rsidRPr="00281154">
        <w:rPr>
          <w:rFonts w:eastAsia="仿宋_GB2312" w:hint="eastAsia"/>
          <w:sz w:val="30"/>
          <w:szCs w:val="30"/>
        </w:rPr>
        <w:t>请至东华大学学生处</w:t>
      </w:r>
      <w:r w:rsidRPr="00281154">
        <w:rPr>
          <w:rFonts w:eastAsia="仿宋_GB2312"/>
          <w:sz w:val="30"/>
          <w:szCs w:val="30"/>
        </w:rPr>
        <w:t>网站（</w:t>
      </w:r>
      <w:r w:rsidRPr="00281154">
        <w:rPr>
          <w:rFonts w:eastAsia="仿宋_GB2312"/>
          <w:sz w:val="30"/>
          <w:szCs w:val="30"/>
        </w:rPr>
        <w:t>http://xsc.dhu.edu.cn</w:t>
      </w:r>
      <w:r w:rsidRPr="00281154">
        <w:rPr>
          <w:rFonts w:eastAsia="仿宋_GB2312"/>
          <w:sz w:val="30"/>
          <w:szCs w:val="30"/>
        </w:rPr>
        <w:t>）下载</w:t>
      </w:r>
      <w:r w:rsidRPr="00281154">
        <w:rPr>
          <w:rFonts w:eastAsia="仿宋_GB2312" w:hint="eastAsia"/>
          <w:sz w:val="30"/>
          <w:szCs w:val="30"/>
        </w:rPr>
        <w:t>。</w:t>
      </w:r>
    </w:p>
    <w:p w:rsidR="008A3293" w:rsidRPr="00281154" w:rsidRDefault="008A3293" w:rsidP="008A3293">
      <w:pPr>
        <w:widowControl/>
        <w:adjustRightInd w:val="0"/>
        <w:snapToGrid w:val="0"/>
        <w:spacing w:line="560" w:lineRule="exact"/>
        <w:ind w:firstLineChars="100" w:firstLine="300"/>
        <w:jc w:val="left"/>
        <w:rPr>
          <w:rFonts w:eastAsia="仿宋_GB2312"/>
          <w:sz w:val="30"/>
          <w:szCs w:val="30"/>
        </w:rPr>
      </w:pPr>
    </w:p>
    <w:p w:rsidR="008A3293" w:rsidRPr="00281154" w:rsidRDefault="008A3293" w:rsidP="008A3293">
      <w:pPr>
        <w:widowControl/>
        <w:spacing w:line="560" w:lineRule="exact"/>
        <w:ind w:firstLineChars="200" w:firstLine="600"/>
        <w:jc w:val="left"/>
        <w:rPr>
          <w:rFonts w:eastAsia="仿宋_GB2312"/>
          <w:sz w:val="24"/>
          <w:szCs w:val="28"/>
        </w:rPr>
      </w:pPr>
      <w:r w:rsidRPr="00281154">
        <w:rPr>
          <w:rFonts w:eastAsia="仿宋_GB2312"/>
          <w:sz w:val="30"/>
          <w:szCs w:val="30"/>
        </w:rPr>
        <w:t>附件</w:t>
      </w:r>
      <w:r w:rsidRPr="00281154">
        <w:rPr>
          <w:rFonts w:eastAsia="仿宋_GB2312"/>
          <w:sz w:val="30"/>
          <w:szCs w:val="30"/>
        </w:rPr>
        <w:t>4-1</w:t>
      </w:r>
      <w:r w:rsidRPr="00281154">
        <w:rPr>
          <w:rFonts w:eastAsia="仿宋_GB2312"/>
          <w:sz w:val="30"/>
          <w:szCs w:val="30"/>
        </w:rPr>
        <w:t>：第</w:t>
      </w:r>
      <w:r w:rsidRPr="00281154">
        <w:rPr>
          <w:rFonts w:eastAsia="仿宋_GB2312" w:hint="eastAsia"/>
          <w:sz w:val="30"/>
          <w:szCs w:val="30"/>
        </w:rPr>
        <w:t>八</w:t>
      </w:r>
      <w:r w:rsidRPr="00281154">
        <w:rPr>
          <w:rFonts w:eastAsia="仿宋_GB2312"/>
          <w:sz w:val="30"/>
          <w:szCs w:val="30"/>
        </w:rPr>
        <w:t>届上海高校辅导员团队拓展活动报名表</w:t>
      </w:r>
    </w:p>
    <w:p w:rsidR="008A3293" w:rsidRPr="00281154" w:rsidRDefault="008A3293" w:rsidP="008A3293">
      <w:pPr>
        <w:spacing w:line="560" w:lineRule="exact"/>
        <w:jc w:val="left"/>
        <w:rPr>
          <w:rFonts w:eastAsia="华文中宋"/>
          <w:b/>
          <w:sz w:val="28"/>
          <w:szCs w:val="28"/>
        </w:rPr>
        <w:sectPr w:rsidR="008A3293" w:rsidRPr="00281154">
          <w:footerReference w:type="default" r:id="rId6"/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</w:p>
    <w:p w:rsidR="008A3293" w:rsidRPr="00281154" w:rsidRDefault="008A3293" w:rsidP="008A3293">
      <w:pPr>
        <w:spacing w:line="560" w:lineRule="exact"/>
        <w:jc w:val="left"/>
        <w:rPr>
          <w:rFonts w:eastAsia="黑体"/>
          <w:sz w:val="32"/>
          <w:szCs w:val="32"/>
        </w:rPr>
      </w:pPr>
      <w:r w:rsidRPr="00281154">
        <w:rPr>
          <w:rFonts w:eastAsia="黑体"/>
          <w:sz w:val="32"/>
          <w:szCs w:val="32"/>
        </w:rPr>
        <w:lastRenderedPageBreak/>
        <w:t>附</w:t>
      </w:r>
      <w:r w:rsidRPr="00281154">
        <w:rPr>
          <w:rFonts w:eastAsia="黑体"/>
          <w:sz w:val="32"/>
          <w:szCs w:val="32"/>
        </w:rPr>
        <w:t>4-</w:t>
      </w:r>
      <w:r w:rsidRPr="00281154">
        <w:rPr>
          <w:rFonts w:eastAsia="黑体" w:hint="eastAsia"/>
          <w:sz w:val="32"/>
          <w:szCs w:val="32"/>
        </w:rPr>
        <w:t>1</w:t>
      </w:r>
    </w:p>
    <w:tbl>
      <w:tblPr>
        <w:tblW w:w="14177" w:type="dxa"/>
        <w:tblInd w:w="231" w:type="dxa"/>
        <w:tblLook w:val="04A0" w:firstRow="1" w:lastRow="0" w:firstColumn="1" w:lastColumn="0" w:noHBand="0" w:noVBand="1"/>
      </w:tblPr>
      <w:tblGrid>
        <w:gridCol w:w="708"/>
        <w:gridCol w:w="223"/>
        <w:gridCol w:w="486"/>
        <w:gridCol w:w="326"/>
        <w:gridCol w:w="269"/>
        <w:gridCol w:w="589"/>
        <w:gridCol w:w="264"/>
        <w:gridCol w:w="224"/>
        <w:gridCol w:w="862"/>
        <w:gridCol w:w="158"/>
        <w:gridCol w:w="306"/>
        <w:gridCol w:w="604"/>
        <w:gridCol w:w="303"/>
        <w:gridCol w:w="945"/>
        <w:gridCol w:w="507"/>
        <w:gridCol w:w="12"/>
        <w:gridCol w:w="1039"/>
        <w:gridCol w:w="1059"/>
        <w:gridCol w:w="212"/>
        <w:gridCol w:w="849"/>
        <w:gridCol w:w="405"/>
        <w:gridCol w:w="1267"/>
        <w:gridCol w:w="1006"/>
        <w:gridCol w:w="211"/>
        <w:gridCol w:w="1343"/>
      </w:tblGrid>
      <w:tr w:rsidR="008A3293" w:rsidRPr="00315C09" w:rsidTr="00A0044E">
        <w:trPr>
          <w:trHeight w:val="540"/>
        </w:trPr>
        <w:tc>
          <w:tcPr>
            <w:tcW w:w="141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 w:val="36"/>
                <w:szCs w:val="36"/>
              </w:rPr>
            </w:pPr>
            <w:r w:rsidRPr="00315C09">
              <w:rPr>
                <w:rFonts w:eastAsia="华文中宋"/>
                <w:b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eastAsia="华文中宋" w:hint="eastAsia"/>
                <w:b/>
                <w:bCs/>
                <w:color w:val="000000"/>
                <w:kern w:val="0"/>
                <w:sz w:val="36"/>
                <w:szCs w:val="36"/>
              </w:rPr>
              <w:t>八</w:t>
            </w:r>
            <w:r w:rsidRPr="00315C09">
              <w:rPr>
                <w:rFonts w:eastAsia="华文中宋"/>
                <w:b/>
                <w:bCs/>
                <w:color w:val="000000"/>
                <w:kern w:val="0"/>
                <w:sz w:val="36"/>
                <w:szCs w:val="36"/>
              </w:rPr>
              <w:t>届上海高校辅导员团队拓展活动报名表</w:t>
            </w: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17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0"/>
            </w:tblGrid>
            <w:tr w:rsidR="008A3293" w:rsidRPr="00315C09" w:rsidTr="00A0044E">
              <w:trPr>
                <w:trHeight w:val="312"/>
                <w:tblCellSpacing w:w="0" w:type="dxa"/>
              </w:trPr>
              <w:tc>
                <w:tcPr>
                  <w:tcW w:w="4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3293" w:rsidRPr="00315C09" w:rsidRDefault="008A3293" w:rsidP="00A0044E">
                  <w:pPr>
                    <w:widowControl/>
                    <w:jc w:val="left"/>
                    <w:rPr>
                      <w:rFonts w:eastAsia="仿宋_GB2312"/>
                      <w:kern w:val="0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A52FBA4" wp14:editId="7C8C845D">
                            <wp:simplePos x="0" y="0"/>
                            <wp:positionH relativeFrom="column">
                              <wp:posOffset>1146810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1554480" cy="15240"/>
                            <wp:effectExtent l="0" t="0" r="26670" b="22860"/>
                            <wp:wrapNone/>
                            <wp:docPr id="6" name="直接连接符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554480" cy="15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ED7D3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287C19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8.85pt" to="212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" strokecolor="#ed7d31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315C09">
                    <w:rPr>
                      <w:rFonts w:eastAsia="仿宋_GB2312"/>
                      <w:kern w:val="0"/>
                      <w:sz w:val="24"/>
                    </w:rPr>
                    <w:t>（加盖公章处）</w:t>
                  </w:r>
                </w:p>
              </w:tc>
            </w:tr>
            <w:tr w:rsidR="008A3293" w:rsidRPr="00315C09" w:rsidTr="00A0044E">
              <w:trPr>
                <w:trHeight w:val="312"/>
                <w:tblCellSpacing w:w="0" w:type="dxa"/>
              </w:trPr>
              <w:tc>
                <w:tcPr>
                  <w:tcW w:w="4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3293" w:rsidRPr="00315C09" w:rsidRDefault="008A3293" w:rsidP="00A0044E">
                  <w:pPr>
                    <w:widowControl/>
                    <w:jc w:val="left"/>
                    <w:rPr>
                      <w:rFonts w:eastAsia="仿宋_GB2312"/>
                      <w:color w:val="FF0000"/>
                      <w:kern w:val="0"/>
                      <w:sz w:val="24"/>
                    </w:rPr>
                  </w:pPr>
                </w:p>
              </w:tc>
            </w:tr>
          </w:tbl>
          <w:p w:rsidR="008A3293" w:rsidRPr="00315C09" w:rsidRDefault="008A3293" w:rsidP="00A0044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领队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联络员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手机</w:t>
            </w: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学校分管领导</w:t>
            </w: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是</w:t>
            </w: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/</w:t>
            </w:r>
            <w:proofErr w:type="gramStart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否出席</w:t>
            </w:r>
            <w:proofErr w:type="gramEnd"/>
          </w:p>
        </w:tc>
        <w:tc>
          <w:tcPr>
            <w:tcW w:w="5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是</w:t>
            </w: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/</w:t>
            </w:r>
            <w:proofErr w:type="gramStart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否参加</w:t>
            </w:r>
            <w:proofErr w:type="gramEnd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项目（</w:t>
            </w:r>
            <w:proofErr w:type="gramStart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组合队限</w:t>
            </w:r>
            <w:proofErr w:type="gramEnd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一位参加）</w:t>
            </w: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参赛队员</w:t>
            </w: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姓</w:t>
            </w:r>
            <w:r w:rsidRPr="00315C09"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15C09">
              <w:rPr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一鼓作气</w:t>
            </w:r>
          </w:p>
        </w:tc>
        <w:tc>
          <w:tcPr>
            <w:tcW w:w="12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连体足球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绳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里乾坤</w:t>
            </w:r>
            <w:proofErr w:type="gramEnd"/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袋鼠运瓜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力拔山河</w:t>
            </w: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A3293" w:rsidRPr="00315C09" w:rsidTr="00A0044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93" w:rsidRPr="00315C09" w:rsidRDefault="008A3293" w:rsidP="00A00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8A3293" w:rsidRPr="00281154" w:rsidRDefault="008A3293" w:rsidP="008A3293">
      <w:pPr>
        <w:widowControl/>
        <w:spacing w:line="560" w:lineRule="exact"/>
        <w:jc w:val="left"/>
        <w:rPr>
          <w:rFonts w:eastAsia="华文中宋"/>
          <w:b/>
          <w:sz w:val="28"/>
          <w:szCs w:val="28"/>
        </w:rPr>
        <w:sectPr w:rsidR="008A3293" w:rsidRPr="00281154">
          <w:pgSz w:w="16838" w:h="11906" w:orient="landscape"/>
          <w:pgMar w:top="907" w:right="1077" w:bottom="907" w:left="1077" w:header="851" w:footer="992" w:gutter="0"/>
          <w:cols w:space="720"/>
          <w:docGrid w:type="lines" w:linePitch="312"/>
        </w:sectPr>
      </w:pPr>
    </w:p>
    <w:p w:rsidR="008A3293" w:rsidRPr="00281154" w:rsidRDefault="008A3293" w:rsidP="008A3293">
      <w:pPr>
        <w:widowControl/>
        <w:spacing w:line="560" w:lineRule="exact"/>
        <w:jc w:val="center"/>
        <w:rPr>
          <w:rFonts w:eastAsia="方正小标宋简体"/>
          <w:kern w:val="0"/>
          <w:sz w:val="30"/>
          <w:szCs w:val="30"/>
        </w:rPr>
      </w:pPr>
      <w:r w:rsidRPr="00281154">
        <w:rPr>
          <w:rFonts w:eastAsia="方正小标宋简体"/>
          <w:kern w:val="0"/>
          <w:sz w:val="30"/>
          <w:szCs w:val="30"/>
        </w:rPr>
        <w:lastRenderedPageBreak/>
        <w:t>填表须知</w:t>
      </w:r>
    </w:p>
    <w:p w:rsidR="008A3293" w:rsidRPr="00281154" w:rsidRDefault="008A3293" w:rsidP="008A3293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1</w:t>
      </w:r>
      <w:r w:rsidRPr="00281154">
        <w:rPr>
          <w:rFonts w:eastAsia="仿宋_GB2312"/>
          <w:kern w:val="0"/>
          <w:sz w:val="30"/>
          <w:szCs w:val="30"/>
        </w:rPr>
        <w:t>、报名参赛运动员为上海各高等学校在编在岗的专职辅导员。领队建议为各高校学（</w:t>
      </w:r>
      <w:proofErr w:type="gramStart"/>
      <w:r w:rsidRPr="00281154">
        <w:rPr>
          <w:rFonts w:eastAsia="仿宋_GB2312"/>
          <w:kern w:val="0"/>
          <w:sz w:val="30"/>
          <w:szCs w:val="30"/>
        </w:rPr>
        <w:t>研</w:t>
      </w:r>
      <w:proofErr w:type="gramEnd"/>
      <w:r w:rsidRPr="00281154">
        <w:rPr>
          <w:rFonts w:eastAsia="仿宋_GB2312"/>
          <w:kern w:val="0"/>
          <w:sz w:val="30"/>
          <w:szCs w:val="30"/>
        </w:rPr>
        <w:t>工部）负责人，若有校领导参加力拔山河项目请注明，</w:t>
      </w:r>
      <w:proofErr w:type="gramStart"/>
      <w:r w:rsidRPr="00281154">
        <w:rPr>
          <w:rFonts w:eastAsia="仿宋_GB2312"/>
          <w:kern w:val="0"/>
          <w:sz w:val="30"/>
          <w:szCs w:val="30"/>
        </w:rPr>
        <w:t>组合队限</w:t>
      </w:r>
      <w:proofErr w:type="gramEnd"/>
      <w:r w:rsidRPr="00281154">
        <w:rPr>
          <w:rFonts w:eastAsia="仿宋_GB2312"/>
          <w:kern w:val="0"/>
          <w:sz w:val="30"/>
          <w:szCs w:val="30"/>
        </w:rPr>
        <w:t>一位校领导参加。</w:t>
      </w:r>
    </w:p>
    <w:p w:rsidR="008A3293" w:rsidRPr="00281154" w:rsidRDefault="008A3293" w:rsidP="008A3293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2</w:t>
      </w:r>
      <w:r w:rsidRPr="00281154">
        <w:rPr>
          <w:rFonts w:eastAsia="仿宋_GB2312"/>
          <w:kern w:val="0"/>
          <w:sz w:val="30"/>
          <w:szCs w:val="30"/>
        </w:rPr>
        <w:t>、以高校为单位组队报名，不能单独组队的高校可两校自行组队报名，均需确定领队及联络人。组合队伍仅需提交一份报名表。</w:t>
      </w:r>
    </w:p>
    <w:p w:rsidR="008A3293" w:rsidRPr="00281154" w:rsidRDefault="008A3293" w:rsidP="008A3293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3</w:t>
      </w:r>
      <w:r w:rsidRPr="00281154">
        <w:rPr>
          <w:rFonts w:eastAsia="仿宋_GB2312"/>
          <w:kern w:val="0"/>
          <w:sz w:val="30"/>
          <w:szCs w:val="30"/>
        </w:rPr>
        <w:t>、按竞赛规程的规定组织报名，每个运动员不限项目，在所报项目栏内打</w:t>
      </w:r>
      <w:r w:rsidRPr="00281154">
        <w:rPr>
          <w:rFonts w:eastAsia="仿宋_GB2312"/>
          <w:kern w:val="0"/>
          <w:sz w:val="30"/>
          <w:szCs w:val="30"/>
        </w:rPr>
        <w:t>“√”</w:t>
      </w:r>
      <w:r w:rsidRPr="00281154">
        <w:rPr>
          <w:rFonts w:eastAsia="仿宋_GB2312"/>
          <w:kern w:val="0"/>
          <w:sz w:val="30"/>
          <w:szCs w:val="30"/>
        </w:rPr>
        <w:t>，可兼报项目，每个单项按照规则规定的人数报名。每支参赛队总人数在</w:t>
      </w:r>
      <w:r w:rsidRPr="00281154">
        <w:rPr>
          <w:rFonts w:eastAsia="仿宋_GB2312"/>
          <w:kern w:val="0"/>
          <w:sz w:val="30"/>
          <w:szCs w:val="30"/>
        </w:rPr>
        <w:t>15</w:t>
      </w:r>
      <w:r w:rsidRPr="00281154">
        <w:rPr>
          <w:rFonts w:eastAsia="仿宋_GB2312"/>
          <w:kern w:val="0"/>
          <w:sz w:val="30"/>
          <w:szCs w:val="30"/>
        </w:rPr>
        <w:t>人以内（含领队、联络员）。</w:t>
      </w:r>
    </w:p>
    <w:p w:rsidR="008A3293" w:rsidRPr="00281154" w:rsidRDefault="008A3293" w:rsidP="008A3293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4</w:t>
      </w:r>
      <w:r w:rsidRPr="00281154">
        <w:rPr>
          <w:rFonts w:eastAsia="仿宋_GB2312"/>
          <w:kern w:val="0"/>
          <w:sz w:val="30"/>
          <w:szCs w:val="30"/>
        </w:rPr>
        <w:t>、各单位报名表于</w:t>
      </w:r>
      <w:r w:rsidRPr="00281154">
        <w:rPr>
          <w:rFonts w:eastAsia="仿宋_GB2312"/>
          <w:kern w:val="0"/>
          <w:sz w:val="30"/>
          <w:szCs w:val="30"/>
        </w:rPr>
        <w:t>11</w:t>
      </w:r>
      <w:r w:rsidRPr="00281154">
        <w:rPr>
          <w:rFonts w:eastAsia="仿宋_GB2312"/>
          <w:kern w:val="0"/>
          <w:sz w:val="30"/>
          <w:szCs w:val="30"/>
        </w:rPr>
        <w:t>月</w:t>
      </w:r>
      <w:r w:rsidRPr="00281154">
        <w:rPr>
          <w:rFonts w:eastAsia="仿宋_GB2312" w:hint="eastAsia"/>
          <w:kern w:val="0"/>
          <w:sz w:val="30"/>
          <w:szCs w:val="30"/>
        </w:rPr>
        <w:t>5</w:t>
      </w:r>
      <w:r w:rsidRPr="00281154">
        <w:rPr>
          <w:rFonts w:eastAsia="仿宋_GB2312"/>
          <w:kern w:val="0"/>
          <w:sz w:val="30"/>
          <w:szCs w:val="30"/>
        </w:rPr>
        <w:t>日前将报名表电子版以附件形式发送至电子邮箱：</w:t>
      </w:r>
      <w:r w:rsidRPr="00281154">
        <w:rPr>
          <w:rFonts w:eastAsia="仿宋_GB2312"/>
          <w:kern w:val="0"/>
          <w:sz w:val="30"/>
          <w:szCs w:val="30"/>
        </w:rPr>
        <w:t>dyzx@dhu.edu.cn</w:t>
      </w:r>
      <w:r w:rsidRPr="00281154">
        <w:rPr>
          <w:rFonts w:eastAsia="仿宋_GB2312"/>
          <w:kern w:val="0"/>
          <w:sz w:val="30"/>
          <w:szCs w:val="30"/>
        </w:rPr>
        <w:t>，文件名为</w:t>
      </w:r>
      <w:r w:rsidRPr="00281154">
        <w:rPr>
          <w:rFonts w:eastAsia="仿宋_GB2312"/>
          <w:kern w:val="0"/>
          <w:sz w:val="30"/>
          <w:szCs w:val="30"/>
        </w:rPr>
        <w:t>“</w:t>
      </w:r>
      <w:r w:rsidRPr="00281154">
        <w:rPr>
          <w:rFonts w:eastAsia="仿宋_GB2312"/>
          <w:kern w:val="0"/>
          <w:sz w:val="30"/>
          <w:szCs w:val="30"/>
        </w:rPr>
        <w:t>学校名称</w:t>
      </w:r>
      <w:r w:rsidRPr="00281154">
        <w:rPr>
          <w:rFonts w:eastAsia="仿宋_GB2312"/>
          <w:kern w:val="0"/>
          <w:sz w:val="30"/>
          <w:szCs w:val="30"/>
        </w:rPr>
        <w:t>+</w:t>
      </w:r>
      <w:r w:rsidRPr="00281154">
        <w:rPr>
          <w:rFonts w:eastAsia="仿宋_GB2312"/>
          <w:kern w:val="0"/>
          <w:sz w:val="30"/>
          <w:szCs w:val="30"/>
        </w:rPr>
        <w:t>辅导员团队拓展</w:t>
      </w:r>
      <w:r w:rsidRPr="00281154">
        <w:rPr>
          <w:rFonts w:eastAsia="仿宋_GB2312"/>
          <w:kern w:val="0"/>
          <w:sz w:val="30"/>
          <w:szCs w:val="30"/>
        </w:rPr>
        <w:t>”</w:t>
      </w:r>
      <w:r w:rsidRPr="00281154">
        <w:rPr>
          <w:rFonts w:eastAsia="仿宋_GB2312"/>
          <w:kern w:val="0"/>
          <w:sz w:val="30"/>
          <w:szCs w:val="30"/>
        </w:rPr>
        <w:t>。</w:t>
      </w:r>
    </w:p>
    <w:p w:rsidR="008A3293" w:rsidRPr="00281154" w:rsidRDefault="008A3293" w:rsidP="008A3293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如有报名相关疑问可与通知中的联系人咨询、联系。</w:t>
      </w:r>
      <w:bookmarkStart w:id="0" w:name="_GoBack"/>
      <w:bookmarkEnd w:id="0"/>
    </w:p>
    <w:sectPr w:rsidR="008A3293" w:rsidRPr="00281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66" w:rsidRDefault="00753A66">
      <w:r>
        <w:separator/>
      </w:r>
    </w:p>
  </w:endnote>
  <w:endnote w:type="continuationSeparator" w:id="0">
    <w:p w:rsidR="00753A66" w:rsidRDefault="0075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8D" w:rsidRDefault="008A32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0" t="0" r="12065" b="508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B8D" w:rsidRPr="00541C8B" w:rsidRDefault="008A3293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 w:rsidRPr="00541C8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41C8B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541C8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3A13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541C8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7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" filled="f" stroked="f">
              <v:textbox style="mso-fit-shape-to-text:t" inset="0,0,0,0">
                <w:txbxContent>
                  <w:p w:rsidR="001D2B8D" w:rsidRPr="00541C8B" w:rsidRDefault="008A3293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541C8B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541C8B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541C8B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F3A13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541C8B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66" w:rsidRDefault="00753A66">
      <w:r>
        <w:separator/>
      </w:r>
    </w:p>
  </w:footnote>
  <w:footnote w:type="continuationSeparator" w:id="0">
    <w:p w:rsidR="00753A66" w:rsidRDefault="0075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3"/>
    <w:rsid w:val="00296F61"/>
    <w:rsid w:val="00753A66"/>
    <w:rsid w:val="008A3293"/>
    <w:rsid w:val="00D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5F50B-EED1-4A1C-B0E5-66660906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A3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8A32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3A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2019-10-21T01:59:00Z</dcterms:created>
  <dcterms:modified xsi:type="dcterms:W3CDTF">2019-10-28T08:17:00Z</dcterms:modified>
</cp:coreProperties>
</file>