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A6" w:rsidRDefault="00A767C4" w:rsidP="00696A97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2"/>
        </w:rPr>
      </w:pPr>
      <w:r w:rsidRPr="00696A97">
        <w:rPr>
          <w:rFonts w:ascii="黑体" w:eastAsia="黑体" w:hint="eastAsia"/>
          <w:b/>
          <w:color w:val="000000"/>
          <w:sz w:val="36"/>
          <w:szCs w:val="32"/>
        </w:rPr>
        <w:t>201</w:t>
      </w:r>
      <w:r w:rsidR="0024593B" w:rsidRPr="00696A97">
        <w:rPr>
          <w:rFonts w:ascii="黑体" w:eastAsia="黑体"/>
          <w:b/>
          <w:color w:val="000000"/>
          <w:sz w:val="36"/>
          <w:szCs w:val="32"/>
        </w:rPr>
        <w:t>8</w:t>
      </w:r>
      <w:r w:rsidR="002B75A6">
        <w:rPr>
          <w:rFonts w:ascii="黑体" w:eastAsia="黑体" w:hint="eastAsia"/>
          <w:b/>
          <w:color w:val="000000"/>
          <w:sz w:val="36"/>
          <w:szCs w:val="32"/>
        </w:rPr>
        <w:t>年</w:t>
      </w:r>
      <w:r w:rsidR="00FF5865">
        <w:rPr>
          <w:rFonts w:ascii="黑体" w:eastAsia="黑体" w:hint="eastAsia"/>
          <w:b/>
          <w:color w:val="000000"/>
          <w:sz w:val="36"/>
          <w:szCs w:val="32"/>
        </w:rPr>
        <w:t>高校研究生</w:t>
      </w:r>
      <w:r w:rsidRPr="00696A97">
        <w:rPr>
          <w:rFonts w:ascii="黑体" w:eastAsia="黑体" w:hint="eastAsia"/>
          <w:b/>
          <w:color w:val="000000"/>
          <w:sz w:val="36"/>
          <w:szCs w:val="32"/>
        </w:rPr>
        <w:t>辅导员</w:t>
      </w:r>
      <w:r w:rsidR="002B75A6">
        <w:rPr>
          <w:rFonts w:ascii="黑体" w:eastAsia="黑体" w:hint="eastAsia"/>
          <w:b/>
          <w:color w:val="000000"/>
          <w:sz w:val="36"/>
          <w:szCs w:val="32"/>
        </w:rPr>
        <w:t>基地（华东师范大学）</w:t>
      </w:r>
    </w:p>
    <w:p w:rsidR="00D230EF" w:rsidRPr="00696A97" w:rsidRDefault="002B75A6" w:rsidP="00696A97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2"/>
        </w:rPr>
      </w:pPr>
      <w:r>
        <w:rPr>
          <w:rFonts w:ascii="黑体" w:eastAsia="黑体" w:hint="eastAsia"/>
          <w:b/>
          <w:color w:val="000000"/>
          <w:sz w:val="36"/>
          <w:szCs w:val="32"/>
        </w:rPr>
        <w:t>“研究生管理与资助育人”</w:t>
      </w:r>
      <w:r w:rsidRPr="00696A97">
        <w:rPr>
          <w:rFonts w:ascii="黑体" w:eastAsia="黑体" w:hint="eastAsia"/>
          <w:b/>
          <w:color w:val="000000"/>
          <w:sz w:val="36"/>
          <w:szCs w:val="32"/>
        </w:rPr>
        <w:t>专题</w:t>
      </w:r>
      <w:r w:rsidR="00A767C4" w:rsidRPr="00696A97">
        <w:rPr>
          <w:rFonts w:ascii="黑体" w:eastAsia="黑体" w:hint="eastAsia"/>
          <w:b/>
          <w:color w:val="000000"/>
          <w:sz w:val="36"/>
          <w:szCs w:val="32"/>
        </w:rPr>
        <w:t>培训通知</w:t>
      </w:r>
    </w:p>
    <w:p w:rsidR="00062C04" w:rsidRDefault="00062C04" w:rsidP="00696A97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D230EF" w:rsidRDefault="00A767C4" w:rsidP="00696A97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各高校学工部</w:t>
      </w:r>
      <w:r w:rsidR="00FF5865">
        <w:rPr>
          <w:rFonts w:ascii="仿宋" w:eastAsia="仿宋" w:hAnsi="仿宋" w:hint="eastAsia"/>
          <w:color w:val="000000"/>
          <w:sz w:val="28"/>
          <w:szCs w:val="28"/>
        </w:rPr>
        <w:t>、</w:t>
      </w:r>
      <w:proofErr w:type="gramStart"/>
      <w:r w:rsidR="00FF5865">
        <w:rPr>
          <w:rFonts w:ascii="仿宋" w:eastAsia="仿宋" w:hAnsi="仿宋" w:hint="eastAsia"/>
          <w:color w:val="000000"/>
          <w:sz w:val="28"/>
          <w:szCs w:val="28"/>
        </w:rPr>
        <w:t>研</w:t>
      </w:r>
      <w:proofErr w:type="gramEnd"/>
      <w:r w:rsidR="00FF5865">
        <w:rPr>
          <w:rFonts w:ascii="仿宋" w:eastAsia="仿宋" w:hAnsi="仿宋" w:hint="eastAsia"/>
          <w:color w:val="000000"/>
          <w:sz w:val="28"/>
          <w:szCs w:val="28"/>
        </w:rPr>
        <w:t>工部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D230EF" w:rsidRDefault="00B8614E" w:rsidP="00696A9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8614E">
        <w:rPr>
          <w:rFonts w:ascii="仿宋" w:eastAsia="仿宋" w:hAnsi="仿宋" w:hint="eastAsia"/>
          <w:color w:val="000000"/>
          <w:sz w:val="28"/>
          <w:szCs w:val="28"/>
        </w:rPr>
        <w:t>为进一步加强高校</w:t>
      </w:r>
      <w:r>
        <w:rPr>
          <w:rFonts w:ascii="仿宋" w:eastAsia="仿宋" w:hAnsi="仿宋" w:hint="eastAsia"/>
          <w:color w:val="000000"/>
          <w:sz w:val="28"/>
          <w:szCs w:val="28"/>
        </w:rPr>
        <w:t>研究生</w:t>
      </w:r>
      <w:r w:rsidRPr="00B8614E">
        <w:rPr>
          <w:rFonts w:ascii="仿宋" w:eastAsia="仿宋" w:hAnsi="仿宋" w:hint="eastAsia"/>
          <w:color w:val="000000"/>
          <w:sz w:val="28"/>
          <w:szCs w:val="28"/>
        </w:rPr>
        <w:t>辅导员队伍建设，提升</w:t>
      </w:r>
      <w:r>
        <w:rPr>
          <w:rFonts w:ascii="仿宋" w:eastAsia="仿宋" w:hAnsi="仿宋" w:hint="eastAsia"/>
          <w:color w:val="000000"/>
          <w:sz w:val="28"/>
          <w:szCs w:val="28"/>
        </w:rPr>
        <w:t>研究生</w:t>
      </w:r>
      <w:r w:rsidRPr="00B8614E">
        <w:rPr>
          <w:rFonts w:ascii="仿宋" w:eastAsia="仿宋" w:hAnsi="仿宋" w:hint="eastAsia"/>
          <w:color w:val="000000"/>
          <w:sz w:val="28"/>
          <w:szCs w:val="28"/>
        </w:rPr>
        <w:t>辅导员队伍素质和能力，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根据</w:t>
      </w:r>
      <w:r w:rsidR="003F2D98">
        <w:rPr>
          <w:rFonts w:ascii="仿宋" w:eastAsia="仿宋" w:hAnsi="仿宋" w:hint="eastAsia"/>
          <w:color w:val="000000"/>
          <w:sz w:val="28"/>
          <w:szCs w:val="28"/>
        </w:rPr>
        <w:t>上海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市教卫工作党委、</w:t>
      </w:r>
      <w:r w:rsidR="003F2D98">
        <w:rPr>
          <w:rFonts w:ascii="仿宋" w:eastAsia="仿宋" w:hAnsi="仿宋" w:hint="eastAsia"/>
          <w:color w:val="000000"/>
          <w:sz w:val="28"/>
          <w:szCs w:val="28"/>
        </w:rPr>
        <w:t>上海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市教委安排，</w:t>
      </w:r>
      <w:r>
        <w:rPr>
          <w:rFonts w:ascii="仿宋" w:eastAsia="仿宋" w:hAnsi="仿宋" w:hint="eastAsia"/>
          <w:color w:val="000000"/>
          <w:sz w:val="28"/>
          <w:szCs w:val="28"/>
        </w:rPr>
        <w:t>“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研究生管理与资助育人</w:t>
      </w:r>
      <w:r w:rsidR="003F2D98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专题</w:t>
      </w:r>
      <w:r w:rsidR="003F2D98">
        <w:rPr>
          <w:rFonts w:ascii="仿宋" w:eastAsia="仿宋" w:hAnsi="仿宋" w:hint="eastAsia"/>
          <w:color w:val="000000"/>
          <w:sz w:val="28"/>
          <w:szCs w:val="28"/>
        </w:rPr>
        <w:t>培训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由上海高校</w:t>
      </w:r>
      <w:r>
        <w:rPr>
          <w:rFonts w:ascii="仿宋" w:eastAsia="仿宋" w:hAnsi="仿宋" w:hint="eastAsia"/>
          <w:color w:val="000000"/>
          <w:sz w:val="28"/>
          <w:szCs w:val="28"/>
        </w:rPr>
        <w:t>研究生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辅导员培训基地（</w:t>
      </w:r>
      <w:r>
        <w:rPr>
          <w:rFonts w:ascii="仿宋" w:eastAsia="仿宋" w:hAnsi="仿宋" w:hint="eastAsia"/>
          <w:color w:val="000000"/>
          <w:sz w:val="28"/>
          <w:szCs w:val="28"/>
        </w:rPr>
        <w:t>华东师范大学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）承办，现将培训有关事宜通知如下：</w:t>
      </w:r>
    </w:p>
    <w:p w:rsidR="00D230EF" w:rsidRDefault="00A767C4" w:rsidP="00696A97">
      <w:pPr>
        <w:spacing w:line="360" w:lineRule="auto"/>
        <w:ind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一、培训时间</w:t>
      </w:r>
    </w:p>
    <w:p w:rsidR="00D230EF" w:rsidRDefault="00A767C4" w:rsidP="00696A97">
      <w:pPr>
        <w:spacing w:line="360" w:lineRule="auto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8375DF">
        <w:rPr>
          <w:rFonts w:ascii="仿宋" w:eastAsia="仿宋" w:hAnsi="仿宋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B8614E">
        <w:rPr>
          <w:rFonts w:ascii="仿宋" w:eastAsia="仿宋" w:hAnsi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B8614E">
        <w:rPr>
          <w:rFonts w:ascii="仿宋" w:eastAsia="仿宋" w:hAnsi="仿宋"/>
          <w:color w:val="000000"/>
          <w:sz w:val="28"/>
          <w:szCs w:val="28"/>
        </w:rPr>
        <w:t>13</w:t>
      </w:r>
      <w:r>
        <w:rPr>
          <w:rFonts w:ascii="仿宋" w:eastAsia="仿宋" w:hAnsi="仿宋" w:hint="eastAsia"/>
          <w:color w:val="000000"/>
          <w:sz w:val="28"/>
          <w:szCs w:val="28"/>
        </w:rPr>
        <w:t>日（周</w:t>
      </w:r>
      <w:r w:rsidR="00B8614E">
        <w:rPr>
          <w:rFonts w:ascii="仿宋" w:eastAsia="仿宋" w:hAnsi="仿宋" w:hint="eastAsia"/>
          <w:color w:val="000000"/>
          <w:sz w:val="28"/>
          <w:szCs w:val="28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</w:rPr>
        <w:t>）至</w:t>
      </w:r>
      <w:r w:rsidR="00B8614E">
        <w:rPr>
          <w:rFonts w:ascii="仿宋" w:eastAsia="仿宋" w:hAnsi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B8614E">
        <w:rPr>
          <w:rFonts w:ascii="仿宋" w:eastAsia="仿宋" w:hAnsi="仿宋"/>
          <w:color w:val="000000"/>
          <w:sz w:val="28"/>
          <w:szCs w:val="28"/>
        </w:rPr>
        <w:t>16</w:t>
      </w:r>
      <w:r>
        <w:rPr>
          <w:rFonts w:ascii="仿宋" w:eastAsia="仿宋" w:hAnsi="仿宋" w:hint="eastAsia"/>
          <w:color w:val="000000"/>
          <w:sz w:val="28"/>
          <w:szCs w:val="28"/>
        </w:rPr>
        <w:t>日（周五）</w:t>
      </w:r>
    </w:p>
    <w:p w:rsidR="00D230EF" w:rsidRDefault="00A767C4" w:rsidP="00696A97">
      <w:pPr>
        <w:spacing w:line="360" w:lineRule="auto"/>
        <w:ind w:firstLine="42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二、培训地点</w:t>
      </w:r>
    </w:p>
    <w:p w:rsidR="00D230EF" w:rsidRPr="009F129A" w:rsidRDefault="00F66FEA" w:rsidP="00696A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上海市中山北路3663号，</w:t>
      </w:r>
      <w:r w:rsidR="00B8614E">
        <w:rPr>
          <w:rFonts w:ascii="仿宋" w:eastAsia="仿宋" w:hAnsi="仿宋" w:hint="eastAsia"/>
          <w:sz w:val="28"/>
          <w:szCs w:val="28"/>
        </w:rPr>
        <w:t>华东师范大学中山北路</w:t>
      </w:r>
      <w:r w:rsidR="00A767C4" w:rsidRPr="009F129A">
        <w:rPr>
          <w:rFonts w:ascii="仿宋" w:eastAsia="仿宋" w:hAnsi="仿宋" w:hint="eastAsia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，</w:t>
      </w:r>
      <w:r w:rsidR="00B8614E">
        <w:rPr>
          <w:rFonts w:ascii="仿宋" w:eastAsia="仿宋" w:hAnsi="仿宋" w:hint="eastAsia"/>
          <w:sz w:val="28"/>
          <w:szCs w:val="28"/>
        </w:rPr>
        <w:t>图书馆二楼多功能厅</w:t>
      </w:r>
    </w:p>
    <w:p w:rsidR="00D230EF" w:rsidRDefault="00A767C4" w:rsidP="00696A97">
      <w:pPr>
        <w:spacing w:line="360" w:lineRule="auto"/>
        <w:ind w:firstLine="42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三、培训对象</w:t>
      </w:r>
    </w:p>
    <w:p w:rsidR="00D230EF" w:rsidRDefault="00A767C4" w:rsidP="00696A9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各高校学工部</w:t>
      </w:r>
      <w:r w:rsidR="00B8614E">
        <w:rPr>
          <w:rFonts w:ascii="仿宋" w:eastAsia="仿宋" w:hAnsi="仿宋" w:hint="eastAsia"/>
          <w:color w:val="000000"/>
          <w:sz w:val="28"/>
          <w:szCs w:val="28"/>
        </w:rPr>
        <w:t>、</w:t>
      </w:r>
      <w:proofErr w:type="gramStart"/>
      <w:r w:rsidR="00B8614E">
        <w:rPr>
          <w:rFonts w:ascii="仿宋" w:eastAsia="仿宋" w:hAnsi="仿宋" w:hint="eastAsia"/>
          <w:color w:val="000000"/>
          <w:sz w:val="28"/>
          <w:szCs w:val="28"/>
        </w:rPr>
        <w:t>研</w:t>
      </w:r>
      <w:proofErr w:type="gramEnd"/>
      <w:r w:rsidR="00B8614E">
        <w:rPr>
          <w:rFonts w:ascii="仿宋" w:eastAsia="仿宋" w:hAnsi="仿宋" w:hint="eastAsia"/>
          <w:color w:val="000000"/>
          <w:sz w:val="28"/>
          <w:szCs w:val="28"/>
        </w:rPr>
        <w:t>工部推荐专兼职</w:t>
      </w:r>
      <w:r>
        <w:rPr>
          <w:rFonts w:ascii="仿宋" w:eastAsia="仿宋" w:hAnsi="仿宋" w:hint="eastAsia"/>
          <w:color w:val="000000"/>
          <w:sz w:val="28"/>
          <w:szCs w:val="28"/>
        </w:rPr>
        <w:t>辅导员1－3人参加</w:t>
      </w:r>
    </w:p>
    <w:p w:rsidR="00D230EF" w:rsidRDefault="00A838C2" w:rsidP="00696A97">
      <w:pPr>
        <w:spacing w:line="360" w:lineRule="auto"/>
        <w:ind w:left="141" w:firstLine="279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四、培训</w:t>
      </w:r>
      <w:r w:rsidR="0043206A">
        <w:rPr>
          <w:rFonts w:ascii="仿宋" w:eastAsia="仿宋" w:hAnsi="仿宋" w:hint="eastAsia"/>
          <w:b/>
          <w:color w:val="000000"/>
          <w:sz w:val="28"/>
          <w:szCs w:val="28"/>
        </w:rPr>
        <w:t>安排</w:t>
      </w:r>
    </w:p>
    <w:p w:rsidR="00696A97" w:rsidRDefault="00B8614E" w:rsidP="0043206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往返交通及住宿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费用由学员</w:t>
      </w:r>
      <w:r>
        <w:rPr>
          <w:rFonts w:ascii="仿宋" w:eastAsia="仿宋" w:hAnsi="仿宋" w:hint="eastAsia"/>
          <w:color w:val="000000"/>
          <w:sz w:val="28"/>
          <w:szCs w:val="28"/>
        </w:rPr>
        <w:t>自理</w:t>
      </w:r>
      <w:r w:rsidR="003E016F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如有住宿需求，请在报名</w:t>
      </w:r>
      <w:r w:rsidR="003E016F">
        <w:rPr>
          <w:rFonts w:ascii="仿宋" w:eastAsia="仿宋" w:hAnsi="仿宋" w:hint="eastAsia"/>
          <w:color w:val="000000"/>
          <w:sz w:val="28"/>
          <w:szCs w:val="28"/>
        </w:rPr>
        <w:t>时</w:t>
      </w:r>
      <w:bookmarkStart w:id="0" w:name="_GoBack"/>
      <w:bookmarkEnd w:id="0"/>
      <w:r w:rsidR="0043206A">
        <w:rPr>
          <w:rFonts w:ascii="仿宋" w:eastAsia="仿宋" w:hAnsi="仿宋" w:hint="eastAsia"/>
          <w:color w:val="000000"/>
          <w:sz w:val="28"/>
          <w:szCs w:val="28"/>
        </w:rPr>
        <w:t>注明，</w:t>
      </w:r>
      <w:r w:rsidR="0043206A" w:rsidRPr="0043206A">
        <w:rPr>
          <w:rFonts w:ascii="仿宋" w:eastAsia="仿宋" w:hAnsi="仿宋" w:hint="eastAsia"/>
          <w:color w:val="000000"/>
          <w:sz w:val="28"/>
          <w:szCs w:val="28"/>
        </w:rPr>
        <w:t>“培训基地”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可</w:t>
      </w:r>
      <w:r w:rsidR="0043206A" w:rsidRPr="0043206A">
        <w:rPr>
          <w:rFonts w:ascii="仿宋" w:eastAsia="仿宋" w:hAnsi="仿宋" w:hint="eastAsia"/>
          <w:color w:val="000000"/>
          <w:sz w:val="28"/>
          <w:szCs w:val="28"/>
        </w:rPr>
        <w:t>统一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预定学校周边酒店</w:t>
      </w:r>
      <w:r w:rsidR="008A7EFF">
        <w:rPr>
          <w:rFonts w:ascii="仿宋" w:eastAsia="仿宋" w:hAnsi="仿宋" w:hint="eastAsia"/>
          <w:color w:val="000000"/>
          <w:sz w:val="28"/>
          <w:szCs w:val="28"/>
        </w:rPr>
        <w:t>（锦江之星华师大店）</w:t>
      </w:r>
      <w:r w:rsidR="0043206A" w:rsidRPr="0043206A">
        <w:rPr>
          <w:rFonts w:ascii="仿宋" w:eastAsia="仿宋" w:hAnsi="仿宋" w:hint="eastAsia"/>
          <w:color w:val="000000"/>
          <w:sz w:val="28"/>
          <w:szCs w:val="28"/>
        </w:rPr>
        <w:t>。培训期间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相关资料、</w:t>
      </w:r>
      <w:r w:rsidR="0043206A" w:rsidRPr="0043206A">
        <w:rPr>
          <w:rFonts w:ascii="仿宋" w:eastAsia="仿宋" w:hAnsi="仿宋" w:hint="eastAsia"/>
          <w:color w:val="000000"/>
          <w:sz w:val="28"/>
          <w:szCs w:val="28"/>
        </w:rPr>
        <w:t>餐饮由“培训基地”统一</w:t>
      </w:r>
      <w:r w:rsidR="0085703F"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43206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230EF" w:rsidRDefault="0043206A" w:rsidP="00696A97">
      <w:pPr>
        <w:spacing w:line="360" w:lineRule="auto"/>
        <w:ind w:leftChars="67" w:left="141" w:firstLineChars="149" w:firstLine="419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五</w:t>
      </w:r>
      <w:r w:rsidR="00A838C2">
        <w:rPr>
          <w:rFonts w:ascii="仿宋" w:eastAsia="仿宋" w:hAnsi="仿宋" w:hint="eastAsia"/>
          <w:b/>
          <w:color w:val="000000"/>
          <w:sz w:val="28"/>
          <w:szCs w:val="28"/>
        </w:rPr>
        <w:t>、报到事宜</w:t>
      </w:r>
    </w:p>
    <w:p w:rsidR="00D230EF" w:rsidRDefault="00A767C4" w:rsidP="00696A9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="008A7EFF" w:rsidRPr="008A7EFF">
        <w:rPr>
          <w:rFonts w:ascii="仿宋" w:eastAsia="仿宋" w:hAnsi="仿宋" w:hint="eastAsia"/>
          <w:b/>
          <w:color w:val="000000"/>
          <w:sz w:val="28"/>
          <w:szCs w:val="28"/>
        </w:rPr>
        <w:t>外地</w:t>
      </w:r>
      <w:r w:rsidR="002848BB" w:rsidRPr="008A7EFF">
        <w:rPr>
          <w:rFonts w:ascii="仿宋" w:eastAsia="仿宋" w:hAnsi="仿宋" w:hint="eastAsia"/>
          <w:b/>
          <w:color w:val="000000"/>
          <w:sz w:val="28"/>
          <w:szCs w:val="28"/>
        </w:rPr>
        <w:t>学员</w:t>
      </w:r>
      <w:r w:rsidRPr="008A7EFF">
        <w:rPr>
          <w:rFonts w:ascii="仿宋" w:eastAsia="仿宋" w:hAnsi="仿宋" w:hint="eastAsia"/>
          <w:b/>
          <w:color w:val="000000"/>
          <w:sz w:val="28"/>
          <w:szCs w:val="28"/>
        </w:rPr>
        <w:t>报到时间</w:t>
      </w:r>
      <w:r>
        <w:rPr>
          <w:rFonts w:ascii="仿宋" w:eastAsia="仿宋" w:hAnsi="仿宋" w:hint="eastAsia"/>
          <w:color w:val="000000"/>
          <w:sz w:val="28"/>
          <w:szCs w:val="28"/>
        </w:rPr>
        <w:t>：201</w:t>
      </w:r>
      <w:r w:rsidR="00FE75A5">
        <w:rPr>
          <w:rFonts w:ascii="仿宋" w:eastAsia="仿宋" w:hAnsi="仿宋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CE58C3">
        <w:rPr>
          <w:rFonts w:ascii="仿宋" w:eastAsia="仿宋" w:hAnsi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848BB">
        <w:rPr>
          <w:rFonts w:ascii="仿宋" w:eastAsia="仿宋" w:hAnsi="仿宋"/>
          <w:color w:val="000000"/>
          <w:sz w:val="28"/>
          <w:szCs w:val="28"/>
        </w:rPr>
        <w:t>12</w:t>
      </w:r>
      <w:r>
        <w:rPr>
          <w:rFonts w:ascii="仿宋" w:eastAsia="仿宋" w:hAnsi="仿宋" w:hint="eastAsia"/>
          <w:color w:val="000000"/>
          <w:sz w:val="28"/>
          <w:szCs w:val="28"/>
        </w:rPr>
        <w:t>日（周一）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下</w:t>
      </w:r>
      <w:r>
        <w:rPr>
          <w:rFonts w:ascii="仿宋" w:eastAsia="仿宋" w:hAnsi="仿宋" w:hint="eastAsia"/>
          <w:color w:val="000000"/>
          <w:sz w:val="28"/>
          <w:szCs w:val="28"/>
        </w:rPr>
        <w:t>午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:00</w:t>
      </w:r>
      <w:r w:rsidR="000E382F">
        <w:rPr>
          <w:rFonts w:ascii="仿宋" w:eastAsia="仿宋" w:hAnsi="仿宋" w:hint="eastAsia"/>
          <w:color w:val="000000"/>
          <w:sz w:val="28"/>
          <w:szCs w:val="28"/>
        </w:rPr>
        <w:t>-6</w:t>
      </w:r>
      <w:r>
        <w:rPr>
          <w:rFonts w:ascii="仿宋" w:eastAsia="仿宋" w:hAnsi="仿宋" w:hint="eastAsia"/>
          <w:color w:val="000000"/>
          <w:sz w:val="28"/>
          <w:szCs w:val="28"/>
        </w:rPr>
        <w:t>: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2848BB" w:rsidRPr="008A7EFF">
        <w:rPr>
          <w:rFonts w:ascii="仿宋" w:eastAsia="仿宋" w:hAnsi="仿宋" w:hint="eastAsia"/>
          <w:b/>
          <w:sz w:val="28"/>
          <w:szCs w:val="28"/>
        </w:rPr>
        <w:t>报到地点</w:t>
      </w:r>
      <w:r w:rsidR="002848BB" w:rsidRPr="009F129A">
        <w:rPr>
          <w:rFonts w:ascii="仿宋" w:eastAsia="仿宋" w:hAnsi="仿宋" w:hint="eastAsia"/>
          <w:sz w:val="28"/>
          <w:szCs w:val="28"/>
        </w:rPr>
        <w:t>：</w:t>
      </w:r>
      <w:r w:rsidR="00816F17">
        <w:rPr>
          <w:rFonts w:ascii="仿宋" w:eastAsia="仿宋" w:hAnsi="仿宋" w:hint="eastAsia"/>
          <w:sz w:val="28"/>
          <w:szCs w:val="28"/>
        </w:rPr>
        <w:t>锦江之星华师大</w:t>
      </w:r>
      <w:r w:rsidR="002848BB">
        <w:rPr>
          <w:rFonts w:ascii="仿宋" w:eastAsia="仿宋" w:hAnsi="仿宋" w:hint="eastAsia"/>
          <w:sz w:val="28"/>
          <w:szCs w:val="28"/>
        </w:rPr>
        <w:t>店</w:t>
      </w:r>
      <w:r w:rsidR="008A7EFF">
        <w:rPr>
          <w:rFonts w:ascii="仿宋" w:eastAsia="仿宋" w:hAnsi="仿宋" w:hint="eastAsia"/>
          <w:sz w:val="28"/>
          <w:szCs w:val="28"/>
        </w:rPr>
        <w:t>，上海市中山北路3500号5幢。</w:t>
      </w:r>
    </w:p>
    <w:p w:rsidR="00D230EF" w:rsidRDefault="00A767C4" w:rsidP="00696A9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2848BB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2848BB" w:rsidRPr="008A7EFF">
        <w:rPr>
          <w:rFonts w:ascii="仿宋" w:eastAsia="仿宋" w:hAnsi="仿宋" w:hint="eastAsia"/>
          <w:b/>
          <w:color w:val="000000"/>
          <w:sz w:val="28"/>
          <w:szCs w:val="28"/>
        </w:rPr>
        <w:t>本市学员报到时间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：2018年11月1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日（周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二）上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午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8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: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15</w:t>
      </w:r>
      <w:r w:rsidR="000E382F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8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:</w:t>
      </w:r>
      <w:r w:rsidR="002848BB">
        <w:rPr>
          <w:rFonts w:ascii="仿宋" w:eastAsia="仿宋" w:hAnsi="仿宋" w:hint="eastAsia"/>
          <w:color w:val="000000"/>
          <w:sz w:val="28"/>
          <w:szCs w:val="28"/>
        </w:rPr>
        <w:t>45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2848BB" w:rsidRPr="008A7EFF">
        <w:rPr>
          <w:rFonts w:ascii="仿宋" w:eastAsia="仿宋" w:hAnsi="仿宋" w:hint="eastAsia"/>
          <w:b/>
          <w:color w:val="000000"/>
          <w:sz w:val="28"/>
          <w:szCs w:val="28"/>
        </w:rPr>
        <w:t>报到地点</w:t>
      </w:r>
      <w:r w:rsidR="002848BB" w:rsidRPr="002848BB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816F17" w:rsidRPr="00816F17">
        <w:rPr>
          <w:rFonts w:ascii="仿宋" w:eastAsia="仿宋" w:hAnsi="仿宋" w:hint="eastAsia"/>
          <w:color w:val="000000"/>
          <w:sz w:val="28"/>
          <w:szCs w:val="28"/>
        </w:rPr>
        <w:t>华东师范大学中山北路校区图书馆二楼多功能厅</w:t>
      </w:r>
      <w:r w:rsidR="00816F17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230EF" w:rsidRDefault="00A767C4" w:rsidP="00696A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3.交通路线：</w:t>
      </w:r>
    </w:p>
    <w:p w:rsidR="00D230EF" w:rsidRDefault="002848BB" w:rsidP="00696A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地铁3号线、4号线金沙江路站下，步行约10分钟到校。</w:t>
      </w:r>
      <w:r w:rsidR="00934062">
        <w:rPr>
          <w:rFonts w:ascii="仿宋" w:eastAsia="仿宋" w:hAnsi="仿宋" w:hint="eastAsia"/>
          <w:sz w:val="28"/>
          <w:szCs w:val="28"/>
        </w:rPr>
        <w:t>地铁2号线至中山公园，转67路至华东师大站。</w:t>
      </w:r>
      <w:r w:rsidR="00A767C4">
        <w:rPr>
          <w:rFonts w:ascii="仿宋" w:eastAsia="仿宋" w:hAnsi="仿宋" w:hint="eastAsia"/>
          <w:sz w:val="28"/>
          <w:szCs w:val="28"/>
        </w:rPr>
        <w:t>公交</w:t>
      </w:r>
      <w:r>
        <w:rPr>
          <w:rFonts w:ascii="仿宋" w:eastAsia="仿宋" w:hAnsi="仿宋" w:hint="eastAsia"/>
          <w:sz w:val="28"/>
          <w:szCs w:val="28"/>
        </w:rPr>
        <w:t>909、765、67、754、856</w:t>
      </w:r>
      <w:r w:rsidR="00AB18CF">
        <w:rPr>
          <w:rFonts w:ascii="仿宋" w:eastAsia="仿宋" w:hAnsi="仿宋" w:hint="eastAsia"/>
          <w:sz w:val="28"/>
          <w:szCs w:val="28"/>
        </w:rPr>
        <w:t>等</w:t>
      </w:r>
      <w:r w:rsidR="006C7367">
        <w:rPr>
          <w:rFonts w:ascii="仿宋" w:eastAsia="仿宋" w:hAnsi="仿宋" w:hint="eastAsia"/>
          <w:sz w:val="28"/>
          <w:szCs w:val="28"/>
        </w:rPr>
        <w:t>华东师大</w:t>
      </w:r>
      <w:r w:rsidR="00A767C4">
        <w:rPr>
          <w:rFonts w:ascii="仿宋" w:eastAsia="仿宋" w:hAnsi="仿宋" w:hint="eastAsia"/>
          <w:sz w:val="28"/>
          <w:szCs w:val="28"/>
        </w:rPr>
        <w:t>站</w:t>
      </w:r>
      <w:r w:rsidR="006C7367">
        <w:rPr>
          <w:rFonts w:ascii="仿宋" w:eastAsia="仿宋" w:hAnsi="仿宋" w:hint="eastAsia"/>
          <w:sz w:val="28"/>
          <w:szCs w:val="28"/>
        </w:rPr>
        <w:t>下</w:t>
      </w:r>
      <w:r w:rsidR="004B7477">
        <w:rPr>
          <w:rFonts w:ascii="仿宋" w:eastAsia="仿宋" w:hAnsi="仿宋" w:hint="eastAsia"/>
          <w:sz w:val="28"/>
          <w:szCs w:val="28"/>
        </w:rPr>
        <w:t>。</w:t>
      </w:r>
    </w:p>
    <w:p w:rsidR="00D230EF" w:rsidRDefault="0043206A" w:rsidP="00696A97">
      <w:pPr>
        <w:spacing w:line="360" w:lineRule="auto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六</w:t>
      </w:r>
      <w:r w:rsidR="00A838C2">
        <w:rPr>
          <w:rFonts w:ascii="仿宋" w:eastAsia="仿宋" w:hAnsi="仿宋" w:hint="eastAsia"/>
          <w:b/>
          <w:color w:val="000000"/>
          <w:sz w:val="28"/>
          <w:szCs w:val="28"/>
        </w:rPr>
        <w:t>、报名方式</w:t>
      </w:r>
    </w:p>
    <w:p w:rsidR="00D230EF" w:rsidRDefault="00A767C4" w:rsidP="00696A9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请于</w:t>
      </w:r>
      <w:r w:rsidRPr="008A7EFF">
        <w:rPr>
          <w:rFonts w:ascii="仿宋" w:eastAsia="仿宋" w:hAnsi="仿宋" w:hint="eastAsia"/>
          <w:b/>
          <w:sz w:val="28"/>
          <w:szCs w:val="28"/>
        </w:rPr>
        <w:t>201</w:t>
      </w:r>
      <w:r w:rsidR="00FE75A5" w:rsidRPr="008A7EFF">
        <w:rPr>
          <w:rFonts w:ascii="仿宋" w:eastAsia="仿宋" w:hAnsi="仿宋"/>
          <w:b/>
          <w:sz w:val="28"/>
          <w:szCs w:val="28"/>
        </w:rPr>
        <w:t>8</w:t>
      </w:r>
      <w:r w:rsidRPr="008A7EFF">
        <w:rPr>
          <w:rFonts w:ascii="仿宋" w:eastAsia="仿宋" w:hAnsi="仿宋" w:hint="eastAsia"/>
          <w:b/>
          <w:sz w:val="28"/>
          <w:szCs w:val="28"/>
        </w:rPr>
        <w:t>年</w:t>
      </w:r>
      <w:r w:rsidR="00934062" w:rsidRPr="008A7EFF">
        <w:rPr>
          <w:rFonts w:ascii="仿宋" w:eastAsia="仿宋" w:hAnsi="仿宋" w:hint="eastAsia"/>
          <w:b/>
          <w:sz w:val="28"/>
          <w:szCs w:val="28"/>
        </w:rPr>
        <w:t>11</w:t>
      </w:r>
      <w:r w:rsidRPr="008A7EFF">
        <w:rPr>
          <w:rFonts w:ascii="仿宋" w:eastAsia="仿宋" w:hAnsi="仿宋" w:hint="eastAsia"/>
          <w:b/>
          <w:sz w:val="28"/>
          <w:szCs w:val="28"/>
        </w:rPr>
        <w:t>月</w:t>
      </w:r>
      <w:r w:rsidR="00355DB2" w:rsidRPr="008A7EFF">
        <w:rPr>
          <w:rFonts w:ascii="仿宋" w:eastAsia="仿宋" w:hAnsi="仿宋"/>
          <w:b/>
          <w:sz w:val="28"/>
          <w:szCs w:val="28"/>
        </w:rPr>
        <w:t>2</w:t>
      </w:r>
      <w:r w:rsidRPr="008A7EFF">
        <w:rPr>
          <w:rFonts w:ascii="仿宋" w:eastAsia="仿宋" w:hAnsi="仿宋" w:hint="eastAsia"/>
          <w:b/>
          <w:sz w:val="28"/>
          <w:szCs w:val="28"/>
        </w:rPr>
        <w:t>日（周</w:t>
      </w:r>
      <w:r w:rsidR="001B54A0" w:rsidRPr="008A7EFF">
        <w:rPr>
          <w:rFonts w:ascii="仿宋" w:eastAsia="仿宋" w:hAnsi="仿宋" w:hint="eastAsia"/>
          <w:b/>
          <w:sz w:val="28"/>
          <w:szCs w:val="28"/>
        </w:rPr>
        <w:t>五</w:t>
      </w:r>
      <w:r w:rsidRPr="008A7EF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17:00前</w:t>
      </w:r>
      <w:r w:rsidR="00BF7889">
        <w:rPr>
          <w:rFonts w:ascii="仿宋" w:eastAsia="仿宋" w:hAnsi="仿宋" w:hint="eastAsia"/>
          <w:color w:val="000000"/>
          <w:sz w:val="28"/>
          <w:szCs w:val="28"/>
        </w:rPr>
        <w:t>填写以下链接报名：</w:t>
      </w:r>
      <w:hyperlink r:id="rId9" w:history="1">
        <w:r w:rsidR="00BF7889" w:rsidRPr="00191E0A">
          <w:rPr>
            <w:rStyle w:val="a6"/>
            <w:rFonts w:ascii="仿宋" w:eastAsia="仿宋" w:hAnsi="仿宋"/>
            <w:sz w:val="28"/>
            <w:szCs w:val="28"/>
          </w:rPr>
          <w:t>http://aqzsjozuifzr0vry.mikecrm.com/qlg9LwX</w:t>
        </w:r>
      </w:hyperlink>
      <w:r w:rsidR="00BF7889">
        <w:rPr>
          <w:rFonts w:ascii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，并扫描以下二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维码加入微信群</w:t>
      </w:r>
      <w:proofErr w:type="gramEnd"/>
      <w:r w:rsidRPr="001B54A0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230EF" w:rsidRDefault="008A7EFF" w:rsidP="00696A97">
      <w:pPr>
        <w:spacing w:line="360" w:lineRule="auto"/>
        <w:ind w:leftChars="67" w:left="141"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七</w:t>
      </w:r>
      <w:r w:rsidR="00A767C4">
        <w:rPr>
          <w:rFonts w:ascii="仿宋" w:eastAsia="仿宋" w:hAnsi="仿宋" w:hint="eastAsia"/>
          <w:b/>
          <w:color w:val="000000"/>
          <w:sz w:val="28"/>
          <w:szCs w:val="28"/>
        </w:rPr>
        <w:t>、其他事项</w:t>
      </w:r>
    </w:p>
    <w:p w:rsidR="00C22950" w:rsidRDefault="00A767C4" w:rsidP="00696A97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1.培训班安排有素拓内容，请携带运动装。</w:t>
      </w:r>
    </w:p>
    <w:p w:rsidR="008A7EFF" w:rsidRDefault="00A767C4" w:rsidP="008A7EF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2.</w:t>
      </w:r>
      <w:r w:rsidR="00934062">
        <w:rPr>
          <w:rFonts w:ascii="仿宋" w:eastAsia="仿宋" w:hAnsi="仿宋" w:hint="eastAsia"/>
          <w:color w:val="000000"/>
          <w:sz w:val="28"/>
          <w:szCs w:val="28"/>
        </w:rPr>
        <w:t>因校内停车位有限，建议</w:t>
      </w:r>
      <w:r w:rsidR="008A7EFF">
        <w:rPr>
          <w:rFonts w:ascii="仿宋" w:eastAsia="仿宋" w:hAnsi="仿宋" w:hint="eastAsia"/>
          <w:color w:val="000000"/>
          <w:sz w:val="28"/>
          <w:szCs w:val="28"/>
        </w:rPr>
        <w:t>选择公共交通出行。</w:t>
      </w:r>
    </w:p>
    <w:p w:rsidR="008A7EFF" w:rsidRDefault="008A7EFF" w:rsidP="008A7EFF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3.联系人：张琴、李燕，联系电话：62232432</w:t>
      </w:r>
    </w:p>
    <w:p w:rsidR="007F1CC7" w:rsidRDefault="007F1CC7" w:rsidP="008A7EFF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D230EF" w:rsidRDefault="00A767C4">
      <w:pPr>
        <w:spacing w:line="440" w:lineRule="exact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上海市教育委员会德育处</w:t>
      </w:r>
    </w:p>
    <w:p w:rsidR="00A767C4" w:rsidRDefault="008853E1">
      <w:pPr>
        <w:spacing w:line="440" w:lineRule="exact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 w:rsidRPr="008853E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1828800" cy="2606040"/>
            <wp:effectExtent l="0" t="0" r="0" b="0"/>
            <wp:wrapSquare wrapText="bothSides"/>
            <wp:docPr id="2" name="图片 2" descr="C:\Users\大漠沙~1\AppData\Local\Temp\WeChat Files\28330336726020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大漠沙~1\AppData\Local\Temp\WeChat Files\283303367260203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上海高校</w:t>
      </w:r>
      <w:r w:rsidR="003377E9">
        <w:rPr>
          <w:rFonts w:ascii="仿宋" w:eastAsia="仿宋" w:hAnsi="仿宋" w:hint="eastAsia"/>
          <w:color w:val="000000"/>
          <w:sz w:val="28"/>
          <w:szCs w:val="28"/>
        </w:rPr>
        <w:t>研究生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辅导员培训基地</w:t>
      </w:r>
    </w:p>
    <w:p w:rsidR="00D230EF" w:rsidRDefault="00C22950">
      <w:pPr>
        <w:spacing w:line="440" w:lineRule="exact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华东师范大学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大学学</w:t>
      </w:r>
      <w:r>
        <w:rPr>
          <w:rFonts w:ascii="仿宋" w:eastAsia="仿宋" w:hAnsi="仿宋" w:hint="eastAsia"/>
          <w:color w:val="000000"/>
          <w:sz w:val="28"/>
          <w:szCs w:val="28"/>
        </w:rPr>
        <w:t>生工作部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（代章）</w:t>
      </w:r>
    </w:p>
    <w:p w:rsidR="00BF7889" w:rsidRDefault="00E22DB9" w:rsidP="00696A97">
      <w:pPr>
        <w:spacing w:line="360" w:lineRule="auto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二〇一八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C22950">
        <w:rPr>
          <w:rFonts w:ascii="仿宋" w:eastAsia="仿宋" w:hAnsi="仿宋" w:hint="eastAsia"/>
          <w:color w:val="000000"/>
          <w:sz w:val="28"/>
          <w:szCs w:val="28"/>
        </w:rPr>
        <w:t>十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十七</w:t>
      </w:r>
      <w:r w:rsidR="00A767C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D230EF" w:rsidRDefault="00D230EF" w:rsidP="008A7EFF">
      <w:pPr>
        <w:spacing w:line="360" w:lineRule="auto"/>
        <w:jc w:val="left"/>
        <w:rPr>
          <w:sz w:val="28"/>
          <w:szCs w:val="28"/>
        </w:rPr>
      </w:pPr>
    </w:p>
    <w:sectPr w:rsidR="00D230E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CF" w:rsidRDefault="00C339CF">
      <w:r>
        <w:separator/>
      </w:r>
    </w:p>
  </w:endnote>
  <w:endnote w:type="continuationSeparator" w:id="0">
    <w:p w:rsidR="00C339CF" w:rsidRDefault="00C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533"/>
    </w:sdtPr>
    <w:sdtEndPr/>
    <w:sdtContent>
      <w:p w:rsidR="00D230EF" w:rsidRDefault="00A767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16F" w:rsidRPr="003E016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230EF" w:rsidRDefault="00D230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CF" w:rsidRDefault="00C339CF">
      <w:r>
        <w:separator/>
      </w:r>
    </w:p>
  </w:footnote>
  <w:footnote w:type="continuationSeparator" w:id="0">
    <w:p w:rsidR="00C339CF" w:rsidRDefault="00C3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5EAE"/>
    <w:multiLevelType w:val="singleLevel"/>
    <w:tmpl w:val="591D5EA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815"/>
    <w:rsid w:val="0005224A"/>
    <w:rsid w:val="00062C04"/>
    <w:rsid w:val="000803CD"/>
    <w:rsid w:val="000C1823"/>
    <w:rsid w:val="000E382F"/>
    <w:rsid w:val="000F65F9"/>
    <w:rsid w:val="00105754"/>
    <w:rsid w:val="00114C27"/>
    <w:rsid w:val="0012747B"/>
    <w:rsid w:val="0019022B"/>
    <w:rsid w:val="001A0B5C"/>
    <w:rsid w:val="001A7813"/>
    <w:rsid w:val="001B54A0"/>
    <w:rsid w:val="001B6290"/>
    <w:rsid w:val="001C10C6"/>
    <w:rsid w:val="001C53AE"/>
    <w:rsid w:val="001E6011"/>
    <w:rsid w:val="001F2CF9"/>
    <w:rsid w:val="00212191"/>
    <w:rsid w:val="0024593B"/>
    <w:rsid w:val="00251F88"/>
    <w:rsid w:val="002755B0"/>
    <w:rsid w:val="002848BB"/>
    <w:rsid w:val="00286271"/>
    <w:rsid w:val="002B0CBD"/>
    <w:rsid w:val="002B75A6"/>
    <w:rsid w:val="002D6927"/>
    <w:rsid w:val="002E0BC9"/>
    <w:rsid w:val="002E354F"/>
    <w:rsid w:val="002F751C"/>
    <w:rsid w:val="003231C7"/>
    <w:rsid w:val="003236F4"/>
    <w:rsid w:val="003364EB"/>
    <w:rsid w:val="003377E9"/>
    <w:rsid w:val="00346299"/>
    <w:rsid w:val="00355DB2"/>
    <w:rsid w:val="003756BA"/>
    <w:rsid w:val="00384B09"/>
    <w:rsid w:val="003850B8"/>
    <w:rsid w:val="00392D95"/>
    <w:rsid w:val="003979DB"/>
    <w:rsid w:val="003A567E"/>
    <w:rsid w:val="003E016F"/>
    <w:rsid w:val="003F2D98"/>
    <w:rsid w:val="003F2E16"/>
    <w:rsid w:val="00415C3A"/>
    <w:rsid w:val="00417565"/>
    <w:rsid w:val="0043206A"/>
    <w:rsid w:val="004869C9"/>
    <w:rsid w:val="004B7477"/>
    <w:rsid w:val="004D0E05"/>
    <w:rsid w:val="004E4ED6"/>
    <w:rsid w:val="00576518"/>
    <w:rsid w:val="005B1EB4"/>
    <w:rsid w:val="005B772B"/>
    <w:rsid w:val="0061006F"/>
    <w:rsid w:val="006223DE"/>
    <w:rsid w:val="00686BD5"/>
    <w:rsid w:val="00696A97"/>
    <w:rsid w:val="006C7367"/>
    <w:rsid w:val="006E30F3"/>
    <w:rsid w:val="006F67E0"/>
    <w:rsid w:val="00730A93"/>
    <w:rsid w:val="00794691"/>
    <w:rsid w:val="007B5815"/>
    <w:rsid w:val="007B7DA7"/>
    <w:rsid w:val="007D2372"/>
    <w:rsid w:val="007F1CC7"/>
    <w:rsid w:val="00812227"/>
    <w:rsid w:val="00816F17"/>
    <w:rsid w:val="008272D1"/>
    <w:rsid w:val="00836FB0"/>
    <w:rsid w:val="008375DF"/>
    <w:rsid w:val="0085703F"/>
    <w:rsid w:val="008853E1"/>
    <w:rsid w:val="008A7EFF"/>
    <w:rsid w:val="008B2A5D"/>
    <w:rsid w:val="008C40CF"/>
    <w:rsid w:val="008E34BB"/>
    <w:rsid w:val="00934062"/>
    <w:rsid w:val="00935A1F"/>
    <w:rsid w:val="00942B34"/>
    <w:rsid w:val="00965CC7"/>
    <w:rsid w:val="00985D51"/>
    <w:rsid w:val="009877A2"/>
    <w:rsid w:val="00991E75"/>
    <w:rsid w:val="00995ED1"/>
    <w:rsid w:val="009E6B77"/>
    <w:rsid w:val="009F129A"/>
    <w:rsid w:val="009F1920"/>
    <w:rsid w:val="00A25F75"/>
    <w:rsid w:val="00A36FF2"/>
    <w:rsid w:val="00A43031"/>
    <w:rsid w:val="00A62930"/>
    <w:rsid w:val="00A63ACA"/>
    <w:rsid w:val="00A72AB8"/>
    <w:rsid w:val="00A767C4"/>
    <w:rsid w:val="00A838C2"/>
    <w:rsid w:val="00AB18CF"/>
    <w:rsid w:val="00AE6025"/>
    <w:rsid w:val="00B10B96"/>
    <w:rsid w:val="00B35C89"/>
    <w:rsid w:val="00B65CA8"/>
    <w:rsid w:val="00B8614E"/>
    <w:rsid w:val="00BC64EE"/>
    <w:rsid w:val="00BF7889"/>
    <w:rsid w:val="00C22950"/>
    <w:rsid w:val="00C339CF"/>
    <w:rsid w:val="00C42CAA"/>
    <w:rsid w:val="00C52463"/>
    <w:rsid w:val="00CA2428"/>
    <w:rsid w:val="00CE58C3"/>
    <w:rsid w:val="00CE7404"/>
    <w:rsid w:val="00D065A1"/>
    <w:rsid w:val="00D11044"/>
    <w:rsid w:val="00D1686A"/>
    <w:rsid w:val="00D230EF"/>
    <w:rsid w:val="00D42B48"/>
    <w:rsid w:val="00D55628"/>
    <w:rsid w:val="00D72248"/>
    <w:rsid w:val="00D81B19"/>
    <w:rsid w:val="00E22DB9"/>
    <w:rsid w:val="00E93AF1"/>
    <w:rsid w:val="00E945C5"/>
    <w:rsid w:val="00EA4DC7"/>
    <w:rsid w:val="00ED7582"/>
    <w:rsid w:val="00EE7058"/>
    <w:rsid w:val="00F00909"/>
    <w:rsid w:val="00F066A1"/>
    <w:rsid w:val="00F17E21"/>
    <w:rsid w:val="00F412DF"/>
    <w:rsid w:val="00F63ABC"/>
    <w:rsid w:val="00F66FEA"/>
    <w:rsid w:val="00F91105"/>
    <w:rsid w:val="00FE5FD7"/>
    <w:rsid w:val="00FE75A5"/>
    <w:rsid w:val="00FF2159"/>
    <w:rsid w:val="00FF5865"/>
    <w:rsid w:val="1C10601D"/>
    <w:rsid w:val="37D31051"/>
    <w:rsid w:val="4D593AA1"/>
    <w:rsid w:val="55F60F75"/>
    <w:rsid w:val="694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E319D82-17FF-4315-BCE2-482DF2D8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F788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F788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aqzsjozuifzr0vry.mikecrm.com/qlg9Lw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62"/>
    <customShpInfo spid="_x0000_s1049"/>
    <customShpInfo spid="_x0000_s1054"/>
    <customShpInfo spid="_x0000_s1053"/>
    <customShpInfo spid="_x0000_s1055"/>
    <customShpInfo spid="_x0000_s1067"/>
    <customShpInfo spid="_x0000_s1064"/>
    <customShpInfo spid="_x0000_s1065"/>
    <customShpInfo spid="_x0000_s1058"/>
    <customShpInfo spid="_x0000_s1068"/>
    <customShpInfo spid="_x0000_s1050"/>
    <customShpInfo spid="_x0000_s1066"/>
    <customShpInfo spid="_x0000_s1059"/>
    <customShpInfo spid="_x0000_s1057"/>
    <customShpInfo spid="_x0000_s1052"/>
    <customShpInfo spid="_x0000_s1070"/>
    <customShpInfo spid="_x0000_s1072"/>
    <customShpInfo spid="_x0000_s1060"/>
    <customShpInfo spid="_x0000_s1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F3BC5-18E7-4D74-B4C5-E509C7D6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133</Words>
  <Characters>764</Characters>
  <Application>Microsoft Office Word</Application>
  <DocSecurity>0</DocSecurity>
  <Lines>6</Lines>
  <Paragraphs>1</Paragraphs>
  <ScaleCrop>false</ScaleCrop>
  <Company>上海大学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上海大学</dc:creator>
  <cp:lastModifiedBy>大漠沙如雪</cp:lastModifiedBy>
  <cp:revision>103</cp:revision>
  <cp:lastPrinted>2018-05-17T01:58:00Z</cp:lastPrinted>
  <dcterms:created xsi:type="dcterms:W3CDTF">2016-05-11T01:24:00Z</dcterms:created>
  <dcterms:modified xsi:type="dcterms:W3CDTF">2018-10-16T02:19:00Z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