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06" w:rsidRPr="007820C3" w:rsidRDefault="00DB3906" w:rsidP="00DB3906">
      <w:pPr>
        <w:spacing w:line="360" w:lineRule="auto"/>
        <w:jc w:val="left"/>
        <w:rPr>
          <w:rFonts w:ascii="宋体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附件一</w:t>
      </w:r>
      <w:r w:rsidRPr="007820C3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DB3906" w:rsidRPr="007820C3" w:rsidRDefault="00DB3906" w:rsidP="00DB3906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r>
        <w:rPr>
          <w:rFonts w:ascii="Calibri" w:eastAsia="宋体" w:hAnsi="Calibri" w:cs="Times New Roman"/>
          <w:b/>
          <w:sz w:val="32"/>
          <w:szCs w:val="32"/>
        </w:rPr>
        <w:t>2018</w:t>
      </w:r>
      <w:r w:rsidRPr="007820C3">
        <w:rPr>
          <w:rFonts w:ascii="Calibri" w:eastAsia="宋体" w:hAnsi="Calibri" w:cs="Times New Roman" w:hint="eastAsia"/>
          <w:b/>
          <w:sz w:val="32"/>
          <w:szCs w:val="32"/>
        </w:rPr>
        <w:t>年上海高校辅导员培训</w:t>
      </w:r>
    </w:p>
    <w:p w:rsidR="00DB3906" w:rsidRPr="007820C3" w:rsidRDefault="00DB3906" w:rsidP="00DB3906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7820C3">
        <w:rPr>
          <w:rFonts w:ascii="Calibri" w:eastAsia="宋体" w:hAnsi="Calibri" w:cs="Times New Roman" w:hint="eastAsia"/>
          <w:b/>
          <w:sz w:val="32"/>
          <w:szCs w:val="32"/>
        </w:rPr>
        <w:t>“</w:t>
      </w:r>
      <w:r w:rsidRPr="001020F2">
        <w:rPr>
          <w:rFonts w:ascii="Calibri" w:eastAsia="宋体" w:hAnsi="Calibri" w:cs="Times New Roman" w:hint="eastAsia"/>
          <w:b/>
          <w:sz w:val="32"/>
          <w:szCs w:val="32"/>
        </w:rPr>
        <w:t>职业发展规划与管理技能提升</w:t>
      </w:r>
      <w:r w:rsidRPr="007820C3">
        <w:rPr>
          <w:rFonts w:ascii="Calibri" w:eastAsia="宋体" w:hAnsi="Calibri" w:cs="Times New Roman" w:hint="eastAsia"/>
          <w:b/>
          <w:sz w:val="32"/>
          <w:szCs w:val="32"/>
        </w:rPr>
        <w:t>”专题</w:t>
      </w:r>
    </w:p>
    <w:bookmarkEnd w:id="0"/>
    <w:p w:rsidR="00DB3906" w:rsidRPr="007820C3" w:rsidRDefault="00DB3906" w:rsidP="00DB3906">
      <w:pPr>
        <w:spacing w:line="360" w:lineRule="auto"/>
        <w:ind w:firstLine="480"/>
        <w:jc w:val="center"/>
        <w:rPr>
          <w:rFonts w:ascii="黑体" w:eastAsia="黑体" w:hAnsi="Calibri" w:cs="Times New Roman"/>
          <w:b/>
          <w:sz w:val="32"/>
          <w:szCs w:val="32"/>
        </w:rPr>
      </w:pPr>
      <w:r w:rsidRPr="007820C3">
        <w:rPr>
          <w:rFonts w:ascii="黑体" w:eastAsia="黑体" w:hAnsi="Calibri" w:cs="Times New Roman" w:hint="eastAsia"/>
          <w:b/>
          <w:sz w:val="32"/>
          <w:szCs w:val="32"/>
        </w:rPr>
        <w:t>报</w:t>
      </w:r>
      <w:r>
        <w:rPr>
          <w:rFonts w:ascii="黑体" w:eastAsia="黑体" w:hAnsi="Calibri" w:cs="Times New Roman" w:hint="eastAsia"/>
          <w:b/>
          <w:sz w:val="32"/>
          <w:szCs w:val="32"/>
        </w:rPr>
        <w:t xml:space="preserve"> </w:t>
      </w:r>
      <w:r>
        <w:rPr>
          <w:rFonts w:ascii="黑体" w:eastAsia="黑体" w:hAnsi="Calibri" w:cs="Times New Roman"/>
          <w:b/>
          <w:sz w:val="32"/>
          <w:szCs w:val="32"/>
        </w:rPr>
        <w:t xml:space="preserve"> </w:t>
      </w:r>
      <w:r w:rsidRPr="007820C3">
        <w:rPr>
          <w:rFonts w:ascii="黑体" w:eastAsia="黑体" w:hAnsi="Calibri" w:cs="Times New Roman" w:hint="eastAsia"/>
          <w:b/>
          <w:sz w:val="32"/>
          <w:szCs w:val="32"/>
        </w:rPr>
        <w:t>名</w:t>
      </w:r>
      <w:r>
        <w:rPr>
          <w:rFonts w:ascii="黑体" w:eastAsia="黑体" w:hAnsi="Calibri" w:cs="Times New Roman" w:hint="eastAsia"/>
          <w:b/>
          <w:sz w:val="32"/>
          <w:szCs w:val="32"/>
        </w:rPr>
        <w:t xml:space="preserve">  </w:t>
      </w:r>
      <w:r w:rsidRPr="007820C3">
        <w:rPr>
          <w:rFonts w:ascii="黑体" w:eastAsia="黑体" w:hAnsi="Calibri" w:cs="Times New Roman" w:hint="eastAsia"/>
          <w:b/>
          <w:sz w:val="32"/>
          <w:szCs w:val="32"/>
        </w:rPr>
        <w:t>表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78"/>
        <w:gridCol w:w="717"/>
        <w:gridCol w:w="1010"/>
        <w:gridCol w:w="718"/>
        <w:gridCol w:w="1076"/>
        <w:gridCol w:w="1075"/>
        <w:gridCol w:w="2153"/>
        <w:gridCol w:w="2153"/>
      </w:tblGrid>
      <w:tr w:rsidR="00DB3906" w:rsidRPr="007820C3" w:rsidTr="0088738B">
        <w:trPr>
          <w:trHeight w:val="851"/>
          <w:jc w:val="center"/>
        </w:trPr>
        <w:tc>
          <w:tcPr>
            <w:tcW w:w="837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778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17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10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718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76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075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是否住宿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（如住宿，请注明乘车时间）</w:t>
            </w: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是否有清真饮食习惯</w:t>
            </w:r>
          </w:p>
        </w:tc>
      </w:tr>
      <w:tr w:rsidR="00DB3906" w:rsidRPr="007820C3" w:rsidTr="0088738B">
        <w:trPr>
          <w:trHeight w:val="563"/>
          <w:jc w:val="center"/>
        </w:trPr>
        <w:tc>
          <w:tcPr>
            <w:tcW w:w="837" w:type="dxa"/>
            <w:vMerge w:val="restart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7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  <w:tr w:rsidR="00DB3906" w:rsidRPr="007820C3" w:rsidTr="0088738B">
        <w:trPr>
          <w:trHeight w:val="590"/>
          <w:jc w:val="center"/>
        </w:trPr>
        <w:tc>
          <w:tcPr>
            <w:tcW w:w="837" w:type="dxa"/>
            <w:vMerge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7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  <w:tr w:rsidR="00DB3906" w:rsidRPr="007820C3" w:rsidTr="0088738B">
        <w:trPr>
          <w:trHeight w:val="576"/>
          <w:jc w:val="center"/>
        </w:trPr>
        <w:tc>
          <w:tcPr>
            <w:tcW w:w="837" w:type="dxa"/>
            <w:vMerge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7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DB3906" w:rsidRPr="007820C3" w:rsidRDefault="00DB3906" w:rsidP="0088738B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</w:tbl>
    <w:p w:rsidR="00964868" w:rsidRDefault="00DB3906"/>
    <w:sectPr w:rsidR="0096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06"/>
    <w:rsid w:val="00513E64"/>
    <w:rsid w:val="00A65269"/>
    <w:rsid w:val="00D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1A65F-FE04-43D5-B2EC-9075C52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2018-06-15T01:11:00Z</dcterms:created>
  <dcterms:modified xsi:type="dcterms:W3CDTF">2018-06-15T01:12:00Z</dcterms:modified>
</cp:coreProperties>
</file>