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55" w:rsidRPr="007623C5" w:rsidRDefault="009A1499" w:rsidP="00312BEF">
      <w:pPr>
        <w:pStyle w:val="a3"/>
        <w:spacing w:beforeLines="50" w:before="156" w:afterLines="50" w:after="156"/>
        <w:ind w:firstLineChars="0" w:firstLine="0"/>
        <w:rPr>
          <w:rFonts w:ascii="华文中宋" w:eastAsia="华文中宋" w:hAnsi="华文中宋"/>
        </w:rPr>
      </w:pPr>
      <w:r w:rsidRPr="007623C5">
        <w:rPr>
          <w:rFonts w:ascii="华文中宋" w:eastAsia="华文中宋" w:hAnsi="华文中宋" w:hint="eastAsia"/>
        </w:rPr>
        <w:t>临时困难补助申请</w:t>
      </w:r>
      <w:r w:rsidR="007623C5" w:rsidRPr="007623C5">
        <w:rPr>
          <w:rFonts w:ascii="华文中宋" w:eastAsia="华文中宋" w:hAnsi="华文中宋" w:hint="eastAsia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3140"/>
        <w:gridCol w:w="455"/>
        <w:gridCol w:w="4924"/>
      </w:tblGrid>
      <w:tr w:rsidR="009A1499" w:rsidRPr="007623C5" w:rsidTr="00842A96">
        <w:trPr>
          <w:trHeight w:val="480"/>
        </w:trPr>
        <w:tc>
          <w:tcPr>
            <w:tcW w:w="1083" w:type="pct"/>
            <w:vAlign w:val="center"/>
          </w:tcPr>
          <w:p w:rsidR="009A1499" w:rsidRPr="007623C5" w:rsidRDefault="009A1499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姓名：</w:t>
            </w:r>
            <w:r w:rsidR="008E65A3" w:rsidRPr="007623C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  <w:gridSpan w:val="2"/>
            <w:vAlign w:val="center"/>
          </w:tcPr>
          <w:p w:rsidR="009A1499" w:rsidRPr="007623C5" w:rsidRDefault="00720B4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班级</w:t>
            </w:r>
            <w:r w:rsidR="009A1499" w:rsidRPr="007623C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2264" w:type="pct"/>
            <w:vAlign w:val="center"/>
          </w:tcPr>
          <w:p w:rsidR="009A1499" w:rsidRPr="007623C5" w:rsidRDefault="009A1499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学院：</w:t>
            </w:r>
            <w:r w:rsidR="008E65A3" w:rsidRPr="007623C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9A1499" w:rsidRPr="007623C5" w:rsidTr="002C31AB">
        <w:trPr>
          <w:trHeight w:val="435"/>
        </w:trPr>
        <w:tc>
          <w:tcPr>
            <w:tcW w:w="1083" w:type="pct"/>
            <w:vAlign w:val="center"/>
          </w:tcPr>
          <w:p w:rsidR="009A1499" w:rsidRPr="007623C5" w:rsidRDefault="00720B4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学号</w:t>
            </w:r>
            <w:r w:rsidR="009A1499" w:rsidRPr="007623C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8E65A3" w:rsidRPr="007623C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  <w:gridSpan w:val="2"/>
            <w:vAlign w:val="center"/>
          </w:tcPr>
          <w:p w:rsidR="009A1499" w:rsidRPr="007623C5" w:rsidRDefault="00843D2C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  <w:r w:rsidR="009A1499" w:rsidRPr="007623C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2264" w:type="pct"/>
            <w:vAlign w:val="center"/>
          </w:tcPr>
          <w:p w:rsidR="009A1499" w:rsidRPr="007623C5" w:rsidRDefault="00720B4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困难</w:t>
            </w:r>
            <w:r w:rsidR="005A2EF2" w:rsidRPr="007623C5">
              <w:rPr>
                <w:rFonts w:ascii="仿宋_GB2312" w:eastAsia="仿宋_GB2312" w:hint="eastAsia"/>
                <w:sz w:val="24"/>
                <w:szCs w:val="24"/>
              </w:rPr>
              <w:t>认定</w:t>
            </w:r>
            <w:r w:rsidRPr="007623C5">
              <w:rPr>
                <w:rFonts w:ascii="仿宋_GB2312" w:eastAsia="仿宋_GB2312" w:hint="eastAsia"/>
                <w:sz w:val="24"/>
                <w:szCs w:val="24"/>
              </w:rPr>
              <w:t>等级</w:t>
            </w:r>
            <w:r w:rsidR="009A1499" w:rsidRPr="007623C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8E65A3" w:rsidRPr="007623C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9A1499" w:rsidRPr="007623C5" w:rsidTr="003E7087">
        <w:trPr>
          <w:trHeight w:val="1387"/>
        </w:trPr>
        <w:tc>
          <w:tcPr>
            <w:tcW w:w="5000" w:type="pct"/>
            <w:gridSpan w:val="4"/>
          </w:tcPr>
          <w:p w:rsidR="00092934" w:rsidRPr="007623C5" w:rsidRDefault="007F7BE2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入学以来所获资助</w:t>
            </w:r>
            <w:r w:rsidR="00AA0DA9" w:rsidRPr="007623C5">
              <w:rPr>
                <w:rFonts w:ascii="仿宋_GB2312" w:eastAsia="仿宋_GB2312" w:hint="eastAsia"/>
                <w:sz w:val="24"/>
                <w:szCs w:val="24"/>
              </w:rPr>
              <w:t>（时间、名称、金额）</w:t>
            </w:r>
            <w:r w:rsidR="009A1499" w:rsidRPr="007623C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E65A3" w:rsidRPr="007623C5" w:rsidRDefault="008E65A3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8E65A3" w:rsidRPr="007623C5" w:rsidRDefault="008E65A3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8E65A3" w:rsidRPr="007623C5" w:rsidRDefault="008E65A3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2F8E" w:rsidRPr="007623C5" w:rsidTr="000A2F8E">
        <w:trPr>
          <w:trHeight w:val="1560"/>
        </w:trPr>
        <w:tc>
          <w:tcPr>
            <w:tcW w:w="5000" w:type="pct"/>
            <w:gridSpan w:val="4"/>
          </w:tcPr>
          <w:p w:rsidR="000A2F8E" w:rsidRDefault="000A2F8E" w:rsidP="00C067E7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申请理由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（可另附页）</w:t>
            </w:r>
            <w:r w:rsidRPr="007623C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1173F8" w:rsidRPr="007623C5" w:rsidRDefault="001173F8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0A2F8E" w:rsidRDefault="000A2F8E" w:rsidP="00C067E7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173F8" w:rsidRDefault="001173F8" w:rsidP="00C067E7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173F8" w:rsidRPr="007623C5" w:rsidRDefault="001173F8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0A2F8E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0A2F8E" w:rsidRDefault="000A2F8E" w:rsidP="00C067E7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42A96" w:rsidRPr="007623C5" w:rsidRDefault="001173F8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844B0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44541" wp14:editId="1AB1AE4D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128905</wp:posOffset>
                      </wp:positionV>
                      <wp:extent cx="3581400" cy="1162050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951" w:type="pc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77"/>
                                    <w:gridCol w:w="3137"/>
                                  </w:tblGrid>
                                  <w:tr w:rsidR="001173F8" w:rsidRPr="00DE7CF9" w:rsidTr="001173F8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2155" w:type="pct"/>
                                        <w:shd w:val="clear" w:color="auto" w:fill="auto"/>
                                        <w:vAlign w:val="center"/>
                                      </w:tcPr>
                                      <w:p w:rsidR="001173F8" w:rsidRPr="00DE7CF9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b/>
                                            <w:szCs w:val="21"/>
                                          </w:rPr>
                                        </w:pPr>
                                        <w:r w:rsidRPr="00DE7CF9">
                                          <w:rPr>
                                            <w:rFonts w:ascii="宋体" w:hAnsi="宋体" w:hint="eastAsia"/>
                                            <w:b/>
                                            <w:szCs w:val="21"/>
                                          </w:rPr>
                                          <w:t>相关人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b/>
                                            <w:szCs w:val="21"/>
                                          </w:rPr>
                                          <w:t>（勾选）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pct"/>
                                        <w:shd w:val="clear" w:color="auto" w:fill="auto"/>
                                        <w:vAlign w:val="center"/>
                                      </w:tcPr>
                                      <w:p w:rsidR="001173F8" w:rsidRPr="00DE7CF9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b/>
                                            <w:szCs w:val="21"/>
                                          </w:rPr>
                                        </w:pPr>
                                        <w:r w:rsidRPr="00DE7CF9">
                                          <w:rPr>
                                            <w:rFonts w:ascii="宋体" w:hAnsi="宋体" w:hint="eastAsia"/>
                                            <w:b/>
                                            <w:szCs w:val="21"/>
                                          </w:rPr>
                                          <w:t>临时困难情况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b/>
                                            <w:szCs w:val="21"/>
                                          </w:rPr>
                                          <w:t>（勾选）</w:t>
                                        </w:r>
                                      </w:p>
                                    </w:tc>
                                  </w:tr>
                                  <w:tr w:rsidR="001173F8" w:rsidRPr="00DE7CF9" w:rsidTr="001173F8">
                                    <w:trPr>
                                      <w:trHeight w:val="1190"/>
                                    </w:trPr>
                                    <w:tc>
                                      <w:tcPr>
                                        <w:tcW w:w="2155" w:type="pct"/>
                                        <w:shd w:val="clear" w:color="auto" w:fill="auto"/>
                                        <w:vAlign w:val="center"/>
                                      </w:tcPr>
                                      <w:p w:rsidR="001173F8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本人</w:t>
                                        </w:r>
                                      </w:p>
                                      <w:p w:rsidR="001173F8" w:rsidRPr="00DE7CF9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szCs w:val="21"/>
                                          </w:rPr>
                                        </w:pPr>
                                      </w:p>
                                      <w:p w:rsidR="001173F8" w:rsidRPr="00DE7CF9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学费支付人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pct"/>
                                        <w:shd w:val="clear" w:color="auto" w:fill="auto"/>
                                        <w:vAlign w:val="center"/>
                                      </w:tcPr>
                                      <w:p w:rsidR="001173F8" w:rsidRPr="00DE7CF9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轻伤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重伤</w:t>
                                        </w:r>
                                      </w:p>
                                      <w:p w:rsidR="001173F8" w:rsidRPr="00DE7CF9" w:rsidRDefault="001173F8" w:rsidP="009532CC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一类重疾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二类重疾</w:t>
                                        </w:r>
                                      </w:p>
                                      <w:p w:rsidR="001173F8" w:rsidRPr="00DE7CF9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中灾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大灾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特大灾</w:t>
                                        </w:r>
                                      </w:p>
                                      <w:p w:rsidR="001173F8" w:rsidRPr="00DE7CF9" w:rsidRDefault="001173F8" w:rsidP="00A844B0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宋体" w:hAnsi="宋体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□</w:t>
                                        </w:r>
                                        <w:r w:rsidRPr="00DE7CF9">
                                          <w:rPr>
                                            <w:rFonts w:ascii="宋体" w:hAnsi="宋体" w:hint="eastAsia"/>
                                            <w:szCs w:val="21"/>
                                          </w:rPr>
                                          <w:t>过世</w:t>
                                        </w:r>
                                      </w:p>
                                    </w:tc>
                                  </w:tr>
                                </w:tbl>
                                <w:p w:rsidR="001173F8" w:rsidRDefault="001173F8" w:rsidP="001173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.95pt;margin-top:10.15pt;width:282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" filled="f" stroked="f">
                      <v:textbox>
                        <w:txbxContent>
                          <w:tbl>
                            <w:tblPr>
                              <w:tblW w:w="4951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7"/>
                              <w:gridCol w:w="3137"/>
                            </w:tblGrid>
                            <w:tr w:rsidR="001173F8" w:rsidRPr="00DE7CF9" w:rsidTr="001173F8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155" w:type="pct"/>
                                  <w:shd w:val="clear" w:color="auto" w:fill="auto"/>
                                  <w:vAlign w:val="center"/>
                                </w:tcPr>
                                <w:p w:rsidR="001173F8" w:rsidRPr="00DE7CF9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b/>
                                      <w:szCs w:val="21"/>
                                    </w:rPr>
                                  </w:pPr>
                                  <w:r w:rsidRPr="00DE7CF9">
                                    <w:rPr>
                                      <w:rFonts w:ascii="宋体" w:hAnsi="宋体" w:hint="eastAsia"/>
                                      <w:b/>
                                      <w:szCs w:val="21"/>
                                    </w:rPr>
                                    <w:t>相关人</w:t>
                                  </w:r>
                                  <w:r>
                                    <w:rPr>
                                      <w:rFonts w:ascii="宋体" w:hAnsi="宋体" w:hint="eastAsia"/>
                                      <w:b/>
                                      <w:szCs w:val="21"/>
                                    </w:rPr>
                                    <w:t>（勾选）</w:t>
                                  </w:r>
                                </w:p>
                              </w:tc>
                              <w:tc>
                                <w:tcPr>
                                  <w:tcW w:w="2845" w:type="pct"/>
                                  <w:shd w:val="clear" w:color="auto" w:fill="auto"/>
                                  <w:vAlign w:val="center"/>
                                </w:tcPr>
                                <w:p w:rsidR="001173F8" w:rsidRPr="00DE7CF9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b/>
                                      <w:szCs w:val="21"/>
                                    </w:rPr>
                                  </w:pPr>
                                  <w:r w:rsidRPr="00DE7CF9">
                                    <w:rPr>
                                      <w:rFonts w:ascii="宋体" w:hAnsi="宋体" w:hint="eastAsia"/>
                                      <w:b/>
                                      <w:szCs w:val="21"/>
                                    </w:rPr>
                                    <w:t>临时困难情况</w:t>
                                  </w:r>
                                  <w:r>
                                    <w:rPr>
                                      <w:rFonts w:ascii="宋体" w:hAnsi="宋体" w:hint="eastAsia"/>
                                      <w:b/>
                                      <w:szCs w:val="21"/>
                                    </w:rPr>
                                    <w:t>（勾选）</w:t>
                                  </w:r>
                                </w:p>
                              </w:tc>
                            </w:tr>
                            <w:tr w:rsidR="001173F8" w:rsidRPr="00DE7CF9" w:rsidTr="001173F8">
                              <w:trPr>
                                <w:trHeight w:val="1190"/>
                              </w:trPr>
                              <w:tc>
                                <w:tcPr>
                                  <w:tcW w:w="2155" w:type="pct"/>
                                  <w:shd w:val="clear" w:color="auto" w:fill="auto"/>
                                  <w:vAlign w:val="center"/>
                                </w:tcPr>
                                <w:p w:rsidR="001173F8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本人</w:t>
                                  </w:r>
                                </w:p>
                                <w:p w:rsidR="001173F8" w:rsidRPr="00DE7CF9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  <w:p w:rsidR="001173F8" w:rsidRPr="00DE7CF9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学费支付人</w:t>
                                  </w:r>
                                </w:p>
                              </w:tc>
                              <w:tc>
                                <w:tcPr>
                                  <w:tcW w:w="2845" w:type="pct"/>
                                  <w:shd w:val="clear" w:color="auto" w:fill="auto"/>
                                  <w:vAlign w:val="center"/>
                                </w:tcPr>
                                <w:p w:rsidR="001173F8" w:rsidRPr="00DE7CF9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轻伤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重伤</w:t>
                                  </w:r>
                                </w:p>
                                <w:p w:rsidR="001173F8" w:rsidRPr="00DE7CF9" w:rsidRDefault="001173F8" w:rsidP="009532CC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一类重疾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二类重疾</w:t>
                                  </w:r>
                                </w:p>
                                <w:p w:rsidR="001173F8" w:rsidRPr="00DE7CF9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中灾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大灾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特大灾</w:t>
                                  </w:r>
                                </w:p>
                                <w:p w:rsidR="001173F8" w:rsidRPr="00DE7CF9" w:rsidRDefault="001173F8" w:rsidP="00A844B0">
                                  <w:pPr>
                                    <w:contextualSpacing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</w:t>
                                  </w:r>
                                  <w:r w:rsidRPr="00DE7CF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过世</w:t>
                                  </w:r>
                                </w:p>
                              </w:tc>
                            </w:tr>
                          </w:tbl>
                          <w:p w:rsidR="001173F8" w:rsidRDefault="001173F8" w:rsidP="001173F8"/>
                        </w:txbxContent>
                      </v:textbox>
                    </v:shape>
                  </w:pict>
                </mc:Fallback>
              </mc:AlternateContent>
            </w:r>
          </w:p>
          <w:p w:rsidR="000A2F8E" w:rsidRPr="007623C5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1173F8" w:rsidRPr="007623C5" w:rsidRDefault="000A2F8E" w:rsidP="001173F8">
            <w:pPr>
              <w:pStyle w:val="a5"/>
              <w:spacing w:line="360" w:lineRule="auto"/>
              <w:ind w:right="560" w:firstLineChars="750" w:firstLine="1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</w:t>
            </w:r>
            <w:r w:rsidR="001173F8" w:rsidRPr="007623C5"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  <w:p w:rsidR="000A2F8E" w:rsidRPr="007623C5" w:rsidRDefault="001173F8" w:rsidP="001173F8">
            <w:pPr>
              <w:pStyle w:val="a5"/>
              <w:spacing w:line="360" w:lineRule="auto"/>
              <w:ind w:right="560" w:firstLineChars="600" w:firstLine="1440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日期：    年  月  日</w:t>
            </w:r>
          </w:p>
        </w:tc>
      </w:tr>
      <w:tr w:rsidR="000A2F8E" w:rsidRPr="007623C5" w:rsidTr="000A2F8E">
        <w:trPr>
          <w:trHeight w:val="2923"/>
        </w:trPr>
        <w:tc>
          <w:tcPr>
            <w:tcW w:w="2527" w:type="pct"/>
            <w:gridSpan w:val="2"/>
          </w:tcPr>
          <w:p w:rsidR="000A2F8E" w:rsidRPr="007623C5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辅导员意见：</w:t>
            </w:r>
          </w:p>
          <w:p w:rsidR="000A2F8E" w:rsidRPr="007623C5" w:rsidRDefault="000A2F8E" w:rsidP="00C067E7">
            <w:pPr>
              <w:pStyle w:val="a5"/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pStyle w:val="a5"/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pStyle w:val="a5"/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pStyle w:val="a5"/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 xml:space="preserve">  辅导员签字：</w:t>
            </w:r>
          </w:p>
          <w:p w:rsidR="000A2F8E" w:rsidRPr="007623C5" w:rsidRDefault="000A2F8E" w:rsidP="00C067E7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日期：    年  月  日</w:t>
            </w:r>
          </w:p>
        </w:tc>
        <w:tc>
          <w:tcPr>
            <w:tcW w:w="2473" w:type="pct"/>
            <w:gridSpan w:val="2"/>
          </w:tcPr>
          <w:p w:rsidR="000A2F8E" w:rsidRPr="007623C5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学院意见：</w:t>
            </w:r>
          </w:p>
          <w:p w:rsidR="000A2F8E" w:rsidRPr="007623C5" w:rsidRDefault="000A2F8E" w:rsidP="00C067E7">
            <w:pPr>
              <w:pStyle w:val="a5"/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pStyle w:val="a5"/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pStyle w:val="a5"/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pStyle w:val="a5"/>
              <w:spacing w:line="360" w:lineRule="auto"/>
              <w:ind w:right="1120" w:firstLineChars="850" w:firstLine="204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分管签字：</w:t>
            </w:r>
          </w:p>
          <w:p w:rsidR="000A2F8E" w:rsidRPr="007623C5" w:rsidRDefault="000A2F8E" w:rsidP="00C067E7">
            <w:pPr>
              <w:pStyle w:val="a5"/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 xml:space="preserve"> 日期：    年  月  日</w:t>
            </w:r>
          </w:p>
        </w:tc>
      </w:tr>
      <w:tr w:rsidR="000A2F8E" w:rsidRPr="007623C5" w:rsidTr="00842A96">
        <w:trPr>
          <w:trHeight w:val="2034"/>
        </w:trPr>
        <w:tc>
          <w:tcPr>
            <w:tcW w:w="5000" w:type="pct"/>
            <w:gridSpan w:val="4"/>
          </w:tcPr>
          <w:p w:rsidR="000A2F8E" w:rsidRPr="007623C5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学生处意见：</w:t>
            </w:r>
          </w:p>
          <w:p w:rsidR="000A2F8E" w:rsidRPr="007623C5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0A2F8E" w:rsidRPr="007623C5" w:rsidRDefault="000A2F8E" w:rsidP="00C067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签字：</w:t>
            </w:r>
          </w:p>
          <w:p w:rsidR="000A2F8E" w:rsidRPr="007623C5" w:rsidRDefault="000A2F8E" w:rsidP="00C067E7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623C5">
              <w:rPr>
                <w:rFonts w:ascii="仿宋_GB2312" w:eastAsia="仿宋_GB2312" w:hint="eastAsia"/>
                <w:sz w:val="24"/>
                <w:szCs w:val="24"/>
              </w:rPr>
              <w:t>日期：    年  月  日</w:t>
            </w:r>
          </w:p>
        </w:tc>
      </w:tr>
    </w:tbl>
    <w:p w:rsidR="00D951EE" w:rsidRDefault="007457DA">
      <w:pPr>
        <w:rPr>
          <w:rFonts w:ascii="仿宋_GB2312" w:eastAsia="仿宋_GB2312"/>
          <w:sz w:val="24"/>
          <w:szCs w:val="24"/>
        </w:rPr>
      </w:pPr>
      <w:r w:rsidRPr="007457DA">
        <w:rPr>
          <w:rFonts w:ascii="仿宋_GB2312" w:eastAsia="仿宋_GB2312" w:hint="eastAsia"/>
          <w:sz w:val="24"/>
          <w:szCs w:val="24"/>
        </w:rPr>
        <w:t>本人（或学费支付人）突发重病、遭遇重伤或家庭遭遇地震、洪涝、干旱等自然灾害的学生</w:t>
      </w:r>
      <w:r w:rsidR="001C5788" w:rsidRPr="00D46B79">
        <w:rPr>
          <w:rFonts w:ascii="仿宋_GB2312" w:eastAsia="仿宋_GB2312" w:hint="eastAsia"/>
          <w:sz w:val="24"/>
          <w:szCs w:val="24"/>
        </w:rPr>
        <w:t>请</w:t>
      </w:r>
      <w:r w:rsidR="008335E9" w:rsidRPr="00D46B79">
        <w:rPr>
          <w:rFonts w:ascii="仿宋_GB2312" w:eastAsia="仿宋_GB2312" w:hint="eastAsia"/>
          <w:sz w:val="24"/>
          <w:szCs w:val="24"/>
        </w:rPr>
        <w:t>填写本表</w:t>
      </w:r>
      <w:r w:rsidR="000A455B">
        <w:rPr>
          <w:rFonts w:ascii="仿宋_GB2312" w:eastAsia="仿宋_GB2312" w:hint="eastAsia"/>
          <w:sz w:val="24"/>
          <w:szCs w:val="24"/>
        </w:rPr>
        <w:t>并附上相关证明材料</w:t>
      </w:r>
      <w:r w:rsidR="008335E9" w:rsidRPr="00D46B79">
        <w:rPr>
          <w:rFonts w:ascii="仿宋_GB2312" w:eastAsia="仿宋_GB2312" w:hint="eastAsia"/>
          <w:sz w:val="24"/>
          <w:szCs w:val="24"/>
        </w:rPr>
        <w:t>，由学院辅导员、分管领导签字后，松江校区</w:t>
      </w:r>
      <w:proofErr w:type="gramStart"/>
      <w:r w:rsidR="008335E9" w:rsidRPr="00D46B79">
        <w:rPr>
          <w:rFonts w:ascii="仿宋_GB2312" w:eastAsia="仿宋_GB2312" w:hint="eastAsia"/>
          <w:sz w:val="24"/>
          <w:szCs w:val="24"/>
        </w:rPr>
        <w:t>交学生</w:t>
      </w:r>
      <w:proofErr w:type="gramEnd"/>
      <w:r w:rsidR="008335E9" w:rsidRPr="00D46B79">
        <w:rPr>
          <w:rFonts w:ascii="仿宋_GB2312" w:eastAsia="仿宋_GB2312" w:hint="eastAsia"/>
          <w:sz w:val="24"/>
          <w:szCs w:val="24"/>
        </w:rPr>
        <w:t>处（行政楼225室）陶老师，延安路校区由辅导员转交。</w:t>
      </w:r>
      <w:r w:rsidR="000A2F8E" w:rsidRPr="002F45A7">
        <w:rPr>
          <w:rFonts w:ascii="楷体_GB2312" w:eastAsia="楷体_GB2312" w:hint="eastAsia"/>
          <w:sz w:val="24"/>
          <w:szCs w:val="28"/>
        </w:rPr>
        <w:t>在同一学期内，同一对象原则上只享受一次资助。</w:t>
      </w:r>
    </w:p>
    <w:p w:rsidR="00D951EE" w:rsidRPr="004D5D65" w:rsidRDefault="00D951EE" w:rsidP="00312BEF">
      <w:pPr>
        <w:pStyle w:val="a3"/>
        <w:spacing w:beforeLines="50" w:before="156" w:afterLines="50" w:after="156"/>
        <w:ind w:firstLineChars="0" w:firstLine="0"/>
        <w:rPr>
          <w:rFonts w:ascii="华文中宋" w:eastAsia="华文中宋" w:hAnsi="华文中宋"/>
        </w:rPr>
      </w:pPr>
      <w:r>
        <w:rPr>
          <w:rFonts w:ascii="仿宋_GB2312" w:eastAsia="仿宋_GB2312"/>
          <w:sz w:val="24"/>
          <w:szCs w:val="24"/>
        </w:rPr>
        <w:br w:type="page"/>
      </w:r>
      <w:r w:rsidRPr="004D5D65">
        <w:rPr>
          <w:rFonts w:ascii="华文中宋" w:eastAsia="华文中宋" w:hAnsi="华文中宋" w:hint="eastAsia"/>
        </w:rPr>
        <w:lastRenderedPageBreak/>
        <w:t>临时困难补助资助标准对照表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242"/>
        <w:gridCol w:w="4141"/>
        <w:gridCol w:w="1859"/>
      </w:tblGrid>
      <w:tr w:rsidR="00D951EE" w:rsidRPr="00DC08B4" w:rsidTr="00D357FB">
        <w:tc>
          <w:tcPr>
            <w:tcW w:w="1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困难认定等级</w:t>
            </w:r>
          </w:p>
        </w:tc>
        <w:tc>
          <w:tcPr>
            <w:tcW w:w="10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相关人</w:t>
            </w:r>
          </w:p>
        </w:tc>
        <w:tc>
          <w:tcPr>
            <w:tcW w:w="19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临时困难情况（参照执行）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档次</w:t>
            </w:r>
          </w:p>
        </w:tc>
      </w:tr>
      <w:tr w:rsidR="00D951EE" w:rsidRPr="00DC08B4" w:rsidTr="00D357FB">
        <w:tc>
          <w:tcPr>
            <w:tcW w:w="12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357FB">
              <w:rPr>
                <w:rFonts w:ascii="宋体" w:hAnsi="宋体" w:hint="eastAsia"/>
                <w:szCs w:val="21"/>
              </w:rPr>
              <w:t>非困难</w:t>
            </w:r>
            <w:proofErr w:type="gramEnd"/>
          </w:p>
        </w:tc>
        <w:tc>
          <w:tcPr>
            <w:tcW w:w="103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本人</w:t>
            </w:r>
          </w:p>
        </w:tc>
        <w:tc>
          <w:tcPr>
            <w:tcW w:w="19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轻伤；</w:t>
            </w:r>
            <w:r w:rsidR="005D6E4A">
              <w:rPr>
                <w:rFonts w:ascii="宋体" w:hAnsi="宋体" w:hint="eastAsia"/>
                <w:szCs w:val="21"/>
              </w:rPr>
              <w:t>二类重疾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500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重伤；</w:t>
            </w:r>
            <w:r w:rsidR="005D6E4A">
              <w:rPr>
                <w:rFonts w:ascii="宋体" w:hAnsi="宋体" w:hint="eastAsia"/>
                <w:szCs w:val="21"/>
              </w:rPr>
              <w:t>一类重疾</w:t>
            </w:r>
          </w:p>
        </w:tc>
        <w:tc>
          <w:tcPr>
            <w:tcW w:w="855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800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学费支付人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大、特大灾；重伤；</w:t>
            </w:r>
            <w:r w:rsidR="005D6E4A">
              <w:rPr>
                <w:rFonts w:ascii="宋体" w:hAnsi="宋体" w:hint="eastAsia"/>
                <w:szCs w:val="21"/>
              </w:rPr>
              <w:t>一类重疾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500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过世</w:t>
            </w:r>
          </w:p>
        </w:tc>
        <w:tc>
          <w:tcPr>
            <w:tcW w:w="8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800</w:t>
            </w:r>
          </w:p>
        </w:tc>
      </w:tr>
      <w:tr w:rsidR="00D951EE" w:rsidRPr="00DC08B4" w:rsidTr="00D357FB">
        <w:tc>
          <w:tcPr>
            <w:tcW w:w="1210" w:type="pct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一般困难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本人</w:t>
            </w:r>
          </w:p>
        </w:tc>
        <w:tc>
          <w:tcPr>
            <w:tcW w:w="19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轻伤；</w:t>
            </w:r>
            <w:r w:rsidR="005D6E4A">
              <w:rPr>
                <w:rFonts w:ascii="宋体" w:hAnsi="宋体" w:hint="eastAsia"/>
                <w:szCs w:val="21"/>
              </w:rPr>
              <w:t>二类重疾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500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重伤；</w:t>
            </w:r>
            <w:r w:rsidR="005D6E4A">
              <w:rPr>
                <w:rFonts w:ascii="宋体" w:hAnsi="宋体" w:hint="eastAsia"/>
                <w:szCs w:val="21"/>
              </w:rPr>
              <w:t>一类重疾</w:t>
            </w:r>
          </w:p>
        </w:tc>
        <w:tc>
          <w:tcPr>
            <w:tcW w:w="855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800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学费支付人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bookmarkStart w:id="0" w:name="OLE_LINK3"/>
            <w:bookmarkStart w:id="1" w:name="OLE_LINK4"/>
            <w:r w:rsidRPr="00D357FB">
              <w:rPr>
                <w:rFonts w:ascii="宋体" w:hAnsi="宋体" w:hint="eastAsia"/>
                <w:szCs w:val="21"/>
              </w:rPr>
              <w:t>中、大、特大灾；</w:t>
            </w:r>
            <w:bookmarkEnd w:id="0"/>
            <w:bookmarkEnd w:id="1"/>
            <w:r w:rsidRPr="00D357FB">
              <w:rPr>
                <w:rFonts w:ascii="宋体" w:hAnsi="宋体" w:hint="eastAsia"/>
                <w:szCs w:val="21"/>
              </w:rPr>
              <w:t>重伤；一、</w:t>
            </w:r>
            <w:r w:rsidR="005D6E4A">
              <w:rPr>
                <w:rFonts w:ascii="宋体" w:hAnsi="宋体" w:hint="eastAsia"/>
                <w:szCs w:val="21"/>
              </w:rPr>
              <w:t>二类重疾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500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过世</w:t>
            </w:r>
          </w:p>
        </w:tc>
        <w:tc>
          <w:tcPr>
            <w:tcW w:w="8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800</w:t>
            </w:r>
          </w:p>
        </w:tc>
      </w:tr>
      <w:tr w:rsidR="00D951EE" w:rsidRPr="00DC08B4" w:rsidTr="00D357FB">
        <w:tc>
          <w:tcPr>
            <w:tcW w:w="1210" w:type="pct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困难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本人</w:t>
            </w:r>
          </w:p>
        </w:tc>
        <w:tc>
          <w:tcPr>
            <w:tcW w:w="19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轻伤；</w:t>
            </w:r>
            <w:r w:rsidR="005D6E4A">
              <w:rPr>
                <w:rFonts w:ascii="宋体" w:hAnsi="宋体" w:hint="eastAsia"/>
                <w:szCs w:val="21"/>
              </w:rPr>
              <w:t>二类重疾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600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重伤；</w:t>
            </w:r>
            <w:r w:rsidR="005D6E4A">
              <w:rPr>
                <w:rFonts w:ascii="宋体" w:hAnsi="宋体" w:hint="eastAsia"/>
                <w:szCs w:val="21"/>
              </w:rPr>
              <w:t>一类重疾</w:t>
            </w:r>
          </w:p>
        </w:tc>
        <w:tc>
          <w:tcPr>
            <w:tcW w:w="855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学费支付人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中、大灾；轻伤；</w:t>
            </w:r>
            <w:r w:rsidR="005D6E4A">
              <w:rPr>
                <w:rFonts w:ascii="宋体" w:hAnsi="宋体" w:hint="eastAsia"/>
                <w:szCs w:val="21"/>
              </w:rPr>
              <w:t>二类重疾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600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特大灾；重伤；</w:t>
            </w:r>
            <w:r w:rsidR="005D6E4A">
              <w:rPr>
                <w:rFonts w:ascii="宋体" w:hAnsi="宋体" w:hint="eastAsia"/>
                <w:szCs w:val="21"/>
              </w:rPr>
              <w:t>一类重疾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800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过世</w:t>
            </w:r>
          </w:p>
        </w:tc>
        <w:tc>
          <w:tcPr>
            <w:tcW w:w="8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D951EE" w:rsidRPr="00DC08B4" w:rsidTr="00D357FB">
        <w:tc>
          <w:tcPr>
            <w:tcW w:w="121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特困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本人</w:t>
            </w:r>
          </w:p>
        </w:tc>
        <w:tc>
          <w:tcPr>
            <w:tcW w:w="19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轻伤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800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重伤；一、</w:t>
            </w:r>
            <w:r w:rsidR="005D6E4A">
              <w:rPr>
                <w:rFonts w:ascii="宋体" w:hAnsi="宋体" w:hint="eastAsia"/>
                <w:szCs w:val="21"/>
              </w:rPr>
              <w:t>二类重疾</w:t>
            </w:r>
          </w:p>
        </w:tc>
        <w:tc>
          <w:tcPr>
            <w:tcW w:w="855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学费支付人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中灾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600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大灾；轻伤；</w:t>
            </w:r>
            <w:r w:rsidR="005D6E4A">
              <w:rPr>
                <w:rFonts w:ascii="宋体" w:hAnsi="宋体" w:hint="eastAsia"/>
                <w:szCs w:val="21"/>
              </w:rPr>
              <w:t>二类重疾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800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特大灾；重伤；</w:t>
            </w:r>
            <w:r w:rsidR="005D6E4A">
              <w:rPr>
                <w:rFonts w:ascii="宋体" w:hAnsi="宋体" w:hint="eastAsia"/>
                <w:szCs w:val="21"/>
              </w:rPr>
              <w:t>一类重疾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D951EE" w:rsidRPr="00DC08B4" w:rsidTr="00D357FB">
        <w:tc>
          <w:tcPr>
            <w:tcW w:w="121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过世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center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1200</w:t>
            </w:r>
          </w:p>
        </w:tc>
      </w:tr>
      <w:tr w:rsidR="00D951EE" w:rsidRPr="00DC08B4" w:rsidTr="001173F8">
        <w:trPr>
          <w:trHeight w:val="7446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1EE" w:rsidRPr="00D357FB" w:rsidRDefault="00D951EE" w:rsidP="00D357FB">
            <w:pPr>
              <w:contextualSpacing/>
              <w:jc w:val="left"/>
              <w:rPr>
                <w:rFonts w:ascii="宋体" w:hAnsi="宋体"/>
                <w:b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&lt;释义</w:t>
            </w:r>
            <w:proofErr w:type="gramStart"/>
            <w:r w:rsidRPr="00D357FB"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 w:rsidRPr="00D357FB">
              <w:rPr>
                <w:rFonts w:ascii="宋体" w:hAnsi="宋体" w:hint="eastAsia"/>
                <w:b/>
                <w:szCs w:val="21"/>
              </w:rPr>
              <w:t>&gt;</w:t>
            </w:r>
          </w:p>
          <w:p w:rsidR="00D951EE" w:rsidRPr="00D357FB" w:rsidRDefault="00D951EE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szCs w:val="21"/>
              </w:rPr>
              <w:t>自然灾害是指气象灾害和地质灾害的统称，包括干旱、洪涝（冰凌）、风雹（沙尘暴、龙卷风）、低温冷冻、雪灾、病虫害、地震及其它异常自然现象造成的损失和危害。</w:t>
            </w:r>
          </w:p>
          <w:p w:rsidR="00D951EE" w:rsidRPr="00D357FB" w:rsidRDefault="00D951EE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/>
                <w:szCs w:val="21"/>
              </w:rPr>
              <w:t>特大灾：一次性灾害过程造成以下后果之一的：农作物绝收面积30万公顷以上；倒塌、损坏民房5万间以上；因灾死亡100人以上；</w:t>
            </w:r>
            <w:proofErr w:type="gramStart"/>
            <w:r w:rsidRPr="00D357FB">
              <w:rPr>
                <w:rFonts w:ascii="宋体" w:hAnsi="宋体"/>
                <w:szCs w:val="21"/>
              </w:rPr>
              <w:t>因灾需紧急</w:t>
            </w:r>
            <w:proofErr w:type="gramEnd"/>
            <w:r w:rsidRPr="00D357FB">
              <w:rPr>
                <w:rFonts w:ascii="宋体" w:hAnsi="宋体"/>
                <w:szCs w:val="21"/>
              </w:rPr>
              <w:t>转移人数达到3万人以上；7级以上严重</w:t>
            </w:r>
            <w:hyperlink r:id="rId5" w:tgtFrame="_blank" w:history="1">
              <w:r w:rsidRPr="00D357FB">
                <w:rPr>
                  <w:rFonts w:ascii="宋体" w:hAnsi="宋体"/>
                </w:rPr>
                <w:t>破坏性地震</w:t>
              </w:r>
            </w:hyperlink>
            <w:r w:rsidRPr="00D357FB">
              <w:rPr>
                <w:rFonts w:ascii="宋体" w:hAnsi="宋体"/>
                <w:szCs w:val="21"/>
              </w:rPr>
              <w:t>（中等以上城市和人口密集的城镇发生6.5级以上）；一次性灾害过程直接经济损失达20亿元以上</w:t>
            </w:r>
            <w:r w:rsidRPr="00D357FB">
              <w:rPr>
                <w:rFonts w:ascii="宋体" w:hAnsi="宋体" w:hint="eastAsia"/>
                <w:szCs w:val="21"/>
              </w:rPr>
              <w:t>；</w:t>
            </w:r>
          </w:p>
          <w:p w:rsidR="00D951EE" w:rsidRPr="00D357FB" w:rsidRDefault="00D951EE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/>
                <w:szCs w:val="21"/>
              </w:rPr>
              <w:t>大灾：农作物绝收面积10-30万公顷；倒塌、损坏民房3-5万间；因灾死亡30-100人；</w:t>
            </w:r>
            <w:proofErr w:type="gramStart"/>
            <w:r w:rsidRPr="00D357FB">
              <w:rPr>
                <w:rFonts w:ascii="宋体" w:hAnsi="宋体"/>
                <w:szCs w:val="21"/>
              </w:rPr>
              <w:t>因灾需紧急</w:t>
            </w:r>
            <w:proofErr w:type="gramEnd"/>
            <w:r w:rsidRPr="00D357FB">
              <w:rPr>
                <w:rFonts w:ascii="宋体" w:hAnsi="宋体"/>
                <w:szCs w:val="21"/>
              </w:rPr>
              <w:t>转移人数达到1-3万人；6.0-6.9级破坏性地震（中等以上城市和人口密集的城镇发生5.5级）；一次性灾害过程直接经济损失达10-20亿元</w:t>
            </w:r>
            <w:r w:rsidRPr="00D357FB">
              <w:rPr>
                <w:rFonts w:ascii="宋体" w:hAnsi="宋体" w:hint="eastAsia"/>
                <w:szCs w:val="21"/>
              </w:rPr>
              <w:t>；</w:t>
            </w:r>
          </w:p>
          <w:p w:rsidR="00D951EE" w:rsidRPr="00D357FB" w:rsidRDefault="00D951EE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/>
                <w:szCs w:val="21"/>
              </w:rPr>
              <w:t>中灾：农作物绝收面积5-10万公顷；倒塌、损坏民房1-3万间；因灾死亡10-30人；</w:t>
            </w:r>
            <w:proofErr w:type="gramStart"/>
            <w:r w:rsidRPr="00D357FB">
              <w:rPr>
                <w:rFonts w:ascii="宋体" w:hAnsi="宋体"/>
                <w:szCs w:val="21"/>
              </w:rPr>
              <w:t>因灾需紧急</w:t>
            </w:r>
            <w:proofErr w:type="gramEnd"/>
            <w:r w:rsidRPr="00D357FB">
              <w:rPr>
                <w:rFonts w:ascii="宋体" w:hAnsi="宋体"/>
                <w:szCs w:val="21"/>
              </w:rPr>
              <w:t>转移人数达到5000-1万人；4</w:t>
            </w:r>
            <w:r w:rsidRPr="00D357FB">
              <w:rPr>
                <w:rFonts w:ascii="宋体" w:hAnsi="宋体" w:hint="eastAsia"/>
                <w:szCs w:val="21"/>
              </w:rPr>
              <w:t>.</w:t>
            </w:r>
            <w:r w:rsidRPr="00D357FB">
              <w:rPr>
                <w:rFonts w:ascii="宋体" w:hAnsi="宋体"/>
                <w:szCs w:val="21"/>
              </w:rPr>
              <w:t>0-5</w:t>
            </w:r>
            <w:r w:rsidRPr="00D357FB">
              <w:rPr>
                <w:rFonts w:ascii="宋体" w:hAnsi="宋体" w:hint="eastAsia"/>
                <w:szCs w:val="21"/>
              </w:rPr>
              <w:t>.</w:t>
            </w:r>
            <w:r w:rsidRPr="00D357FB">
              <w:rPr>
                <w:rFonts w:ascii="宋体" w:hAnsi="宋体"/>
                <w:szCs w:val="21"/>
              </w:rPr>
              <w:t>9级破坏性地震；一次性灾害过程直接经济损失达3-10亿元。</w:t>
            </w:r>
          </w:p>
          <w:p w:rsidR="00D951EE" w:rsidRPr="00D357FB" w:rsidRDefault="00D951EE" w:rsidP="00D357FB">
            <w:pPr>
              <w:contextualSpacing/>
              <w:jc w:val="left"/>
              <w:rPr>
                <w:rFonts w:ascii="宋体" w:hAnsi="宋体"/>
                <w:b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&lt;释义二&gt;</w:t>
            </w:r>
          </w:p>
          <w:p w:rsidR="00D951EE" w:rsidRPr="00D357FB" w:rsidRDefault="00D951EE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/>
                <w:szCs w:val="21"/>
              </w:rPr>
              <w:t>重伤</w:t>
            </w:r>
            <w:r w:rsidRPr="00D357FB">
              <w:rPr>
                <w:rFonts w:ascii="宋体" w:hAnsi="宋体" w:hint="eastAsia"/>
                <w:szCs w:val="21"/>
              </w:rPr>
              <w:t>：</w:t>
            </w:r>
            <w:r w:rsidRPr="00D357FB">
              <w:rPr>
                <w:rFonts w:ascii="宋体" w:hAnsi="宋体"/>
                <w:szCs w:val="21"/>
              </w:rPr>
              <w:t>使人肢体残废、毁人容貌、丧失听觉、丧失视觉、丧失其他器官功能或者其他对于人身健康有重大伤害的损伤</w:t>
            </w:r>
            <w:r w:rsidRPr="00D357FB">
              <w:rPr>
                <w:rFonts w:ascii="宋体" w:hAnsi="宋体" w:hint="eastAsia"/>
                <w:szCs w:val="21"/>
              </w:rPr>
              <w:t>；</w:t>
            </w:r>
          </w:p>
          <w:p w:rsidR="00D951EE" w:rsidRPr="00D357FB" w:rsidRDefault="00D951EE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/>
                <w:szCs w:val="21"/>
              </w:rPr>
              <w:t>轻伤</w:t>
            </w:r>
            <w:r w:rsidRPr="00D357FB">
              <w:rPr>
                <w:rFonts w:ascii="宋体" w:hAnsi="宋体" w:hint="eastAsia"/>
                <w:szCs w:val="21"/>
              </w:rPr>
              <w:t>：</w:t>
            </w:r>
            <w:r w:rsidRPr="00D357FB">
              <w:rPr>
                <w:rFonts w:ascii="宋体" w:hAnsi="宋体"/>
                <w:szCs w:val="21"/>
              </w:rPr>
              <w:t>物理、化学及生物等各种外界因素作用于人体，造成组织、器官结构的一定程度的损害或者部分功能障碍，尚未构成重伤又不属轻微伤害的损伤。</w:t>
            </w:r>
          </w:p>
          <w:p w:rsidR="00D951EE" w:rsidRPr="00D357FB" w:rsidRDefault="00D951EE" w:rsidP="00D357FB">
            <w:pPr>
              <w:contextualSpacing/>
              <w:jc w:val="left"/>
              <w:rPr>
                <w:rFonts w:ascii="宋体" w:hAnsi="宋体"/>
                <w:b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&lt;释义三</w:t>
            </w:r>
            <w:bookmarkStart w:id="2" w:name="OLE_LINK1"/>
            <w:bookmarkStart w:id="3" w:name="OLE_LINK2"/>
            <w:r w:rsidRPr="00D357FB">
              <w:rPr>
                <w:rFonts w:ascii="宋体" w:hAnsi="宋体" w:hint="eastAsia"/>
                <w:b/>
                <w:szCs w:val="21"/>
              </w:rPr>
              <w:t>&gt;</w:t>
            </w:r>
          </w:p>
          <w:bookmarkEnd w:id="2"/>
          <w:bookmarkEnd w:id="3"/>
          <w:p w:rsidR="00D951EE" w:rsidRPr="00D357FB" w:rsidRDefault="005D6E4A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一类重疾</w:t>
            </w:r>
            <w:r w:rsidR="003D48F7">
              <w:rPr>
                <w:rFonts w:ascii="宋体" w:hAnsi="宋体" w:hint="eastAsia"/>
                <w:szCs w:val="21"/>
              </w:rPr>
              <w:t>（7种）</w:t>
            </w:r>
            <w:r w:rsidR="00D951EE" w:rsidRPr="00D357FB">
              <w:rPr>
                <w:rFonts w:ascii="宋体" w:hAnsi="宋体" w:hint="eastAsia"/>
                <w:szCs w:val="21"/>
              </w:rPr>
              <w:t>：恶性肿瘤、急性心肌梗塞、脑中风造成永久性功能障碍、重大器官或造血干细胞移植术、冠状动脉搭桥术、尿毒症、精神病</w:t>
            </w:r>
            <w:r w:rsidR="00D951EE" w:rsidRPr="00D357FB">
              <w:rPr>
                <w:rFonts w:ascii="宋体" w:hAnsi="宋体"/>
                <w:szCs w:val="21"/>
              </w:rPr>
              <w:t>；</w:t>
            </w:r>
          </w:p>
          <w:p w:rsidR="00D951EE" w:rsidRDefault="005D6E4A" w:rsidP="00D357FB">
            <w:pPr>
              <w:ind w:firstLineChars="200" w:firstLine="420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二类重疾</w:t>
            </w:r>
            <w:r w:rsidR="003D48F7">
              <w:rPr>
                <w:rFonts w:ascii="宋体" w:hAnsi="宋体" w:hint="eastAsia"/>
                <w:szCs w:val="21"/>
              </w:rPr>
              <w:t>（19</w:t>
            </w:r>
            <w:r w:rsidR="00440CA3">
              <w:rPr>
                <w:rFonts w:ascii="宋体" w:hAnsi="宋体" w:hint="eastAsia"/>
                <w:szCs w:val="21"/>
              </w:rPr>
              <w:t>种</w:t>
            </w:r>
            <w:r w:rsidR="003D48F7">
              <w:rPr>
                <w:rFonts w:ascii="宋体" w:hAnsi="宋体" w:hint="eastAsia"/>
                <w:szCs w:val="21"/>
              </w:rPr>
              <w:t>）</w:t>
            </w:r>
            <w:r w:rsidR="00D951EE" w:rsidRPr="00D357FB">
              <w:rPr>
                <w:rFonts w:ascii="宋体" w:hAnsi="宋体" w:hint="eastAsia"/>
                <w:szCs w:val="21"/>
              </w:rPr>
              <w:t>：多肢体缺失、重症肝炎、良性脑肿瘤、慢性肝功能衰竭、脑炎或脑膜炎后遗症、深度昏迷、双耳失聪、双目失明、瘫痪、心脏瓣膜手术、严重阿尔茨海默病、严重脑损伤、严重帕金森病、严重Ⅲ度烧伤、严重原发性肺动脉高压、严重运动神经元病、语言能力丧失、重型再生障碍性贫血、主动脉手术。</w:t>
            </w:r>
          </w:p>
          <w:p w:rsidR="001173F8" w:rsidRPr="00D357FB" w:rsidRDefault="001173F8" w:rsidP="00D357FB">
            <w:pPr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D951EE" w:rsidRPr="00D357FB" w:rsidRDefault="00D951EE" w:rsidP="00D357FB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D357FB">
              <w:rPr>
                <w:rFonts w:ascii="宋体" w:hAnsi="宋体" w:hint="eastAsia"/>
                <w:b/>
                <w:szCs w:val="21"/>
              </w:rPr>
              <w:t>&lt;其它临时困难情况由学生资助管理中心参照相关规定执行&gt;</w:t>
            </w:r>
          </w:p>
        </w:tc>
      </w:tr>
    </w:tbl>
    <w:p w:rsidR="009A1499" w:rsidRPr="001173F8" w:rsidRDefault="009A1499" w:rsidP="001173F8">
      <w:pPr>
        <w:rPr>
          <w:rFonts w:ascii="仿宋_GB2312" w:eastAsia="仿宋_GB2312"/>
          <w:sz w:val="24"/>
          <w:szCs w:val="24"/>
        </w:rPr>
      </w:pPr>
      <w:bookmarkStart w:id="4" w:name="_GoBack"/>
      <w:bookmarkEnd w:id="4"/>
    </w:p>
    <w:sectPr w:rsidR="009A1499" w:rsidRPr="001173F8" w:rsidSect="00D951EE">
      <w:pgSz w:w="11906" w:h="16838"/>
      <w:pgMar w:top="680" w:right="624" w:bottom="624" w:left="62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99"/>
    <w:rsid w:val="00033010"/>
    <w:rsid w:val="000624BA"/>
    <w:rsid w:val="0007119A"/>
    <w:rsid w:val="00077977"/>
    <w:rsid w:val="00085D55"/>
    <w:rsid w:val="00092934"/>
    <w:rsid w:val="000A2F8E"/>
    <w:rsid w:val="000A455B"/>
    <w:rsid w:val="000B2F20"/>
    <w:rsid w:val="000C2799"/>
    <w:rsid w:val="000C499C"/>
    <w:rsid w:val="000C7C24"/>
    <w:rsid w:val="000E576C"/>
    <w:rsid w:val="000F4F55"/>
    <w:rsid w:val="000F6806"/>
    <w:rsid w:val="001173F8"/>
    <w:rsid w:val="001278CE"/>
    <w:rsid w:val="001739BC"/>
    <w:rsid w:val="0017436F"/>
    <w:rsid w:val="001829B7"/>
    <w:rsid w:val="00193F63"/>
    <w:rsid w:val="001B2F73"/>
    <w:rsid w:val="001B3977"/>
    <w:rsid w:val="001C27D6"/>
    <w:rsid w:val="001C39A2"/>
    <w:rsid w:val="001C5788"/>
    <w:rsid w:val="001D4666"/>
    <w:rsid w:val="001E0281"/>
    <w:rsid w:val="001F600E"/>
    <w:rsid w:val="00202A8D"/>
    <w:rsid w:val="00231C1B"/>
    <w:rsid w:val="00234B97"/>
    <w:rsid w:val="00247C09"/>
    <w:rsid w:val="00254FEE"/>
    <w:rsid w:val="00297C93"/>
    <w:rsid w:val="002B4759"/>
    <w:rsid w:val="002C31AB"/>
    <w:rsid w:val="002E2CDC"/>
    <w:rsid w:val="00312BEF"/>
    <w:rsid w:val="00333A5B"/>
    <w:rsid w:val="00352CEC"/>
    <w:rsid w:val="00380C69"/>
    <w:rsid w:val="00382336"/>
    <w:rsid w:val="003D3E09"/>
    <w:rsid w:val="003D48F7"/>
    <w:rsid w:val="003E6115"/>
    <w:rsid w:val="003E7087"/>
    <w:rsid w:val="00440AFD"/>
    <w:rsid w:val="00440CA3"/>
    <w:rsid w:val="004564A6"/>
    <w:rsid w:val="00466A11"/>
    <w:rsid w:val="0047259F"/>
    <w:rsid w:val="004A102D"/>
    <w:rsid w:val="004B58C3"/>
    <w:rsid w:val="004D5D65"/>
    <w:rsid w:val="004D7915"/>
    <w:rsid w:val="004E2654"/>
    <w:rsid w:val="004F731D"/>
    <w:rsid w:val="0050144A"/>
    <w:rsid w:val="0052178A"/>
    <w:rsid w:val="00526F56"/>
    <w:rsid w:val="00527D87"/>
    <w:rsid w:val="0054030B"/>
    <w:rsid w:val="00541BBE"/>
    <w:rsid w:val="00566315"/>
    <w:rsid w:val="0059756F"/>
    <w:rsid w:val="005A2EF2"/>
    <w:rsid w:val="005B0B50"/>
    <w:rsid w:val="005B2574"/>
    <w:rsid w:val="005D6E4A"/>
    <w:rsid w:val="005E2EBE"/>
    <w:rsid w:val="006222BE"/>
    <w:rsid w:val="006333D3"/>
    <w:rsid w:val="006350A1"/>
    <w:rsid w:val="00636F7E"/>
    <w:rsid w:val="00662A5B"/>
    <w:rsid w:val="0068785C"/>
    <w:rsid w:val="006D311C"/>
    <w:rsid w:val="006F50F1"/>
    <w:rsid w:val="006F5A97"/>
    <w:rsid w:val="00715D4C"/>
    <w:rsid w:val="00720B4E"/>
    <w:rsid w:val="00742074"/>
    <w:rsid w:val="007457DA"/>
    <w:rsid w:val="007563DA"/>
    <w:rsid w:val="00756C22"/>
    <w:rsid w:val="007615F4"/>
    <w:rsid w:val="007623C5"/>
    <w:rsid w:val="00791C65"/>
    <w:rsid w:val="007C615E"/>
    <w:rsid w:val="007D0518"/>
    <w:rsid w:val="007F7BE2"/>
    <w:rsid w:val="00816A18"/>
    <w:rsid w:val="008173E6"/>
    <w:rsid w:val="00821D58"/>
    <w:rsid w:val="0082352B"/>
    <w:rsid w:val="0082598D"/>
    <w:rsid w:val="00826508"/>
    <w:rsid w:val="00832990"/>
    <w:rsid w:val="008335E9"/>
    <w:rsid w:val="00842A96"/>
    <w:rsid w:val="00843AE3"/>
    <w:rsid w:val="00843D2C"/>
    <w:rsid w:val="008477A3"/>
    <w:rsid w:val="008D28DF"/>
    <w:rsid w:val="008E0E7A"/>
    <w:rsid w:val="008E65A3"/>
    <w:rsid w:val="0090552B"/>
    <w:rsid w:val="00962A69"/>
    <w:rsid w:val="00984AB0"/>
    <w:rsid w:val="009857DD"/>
    <w:rsid w:val="00992D98"/>
    <w:rsid w:val="00995166"/>
    <w:rsid w:val="009A1499"/>
    <w:rsid w:val="009D33C9"/>
    <w:rsid w:val="009E0907"/>
    <w:rsid w:val="009E1BAE"/>
    <w:rsid w:val="00A117B9"/>
    <w:rsid w:val="00A13B83"/>
    <w:rsid w:val="00A1511C"/>
    <w:rsid w:val="00A25E14"/>
    <w:rsid w:val="00A34C34"/>
    <w:rsid w:val="00A4365B"/>
    <w:rsid w:val="00A56553"/>
    <w:rsid w:val="00A60E12"/>
    <w:rsid w:val="00A65C5E"/>
    <w:rsid w:val="00A7288D"/>
    <w:rsid w:val="00AA0DA9"/>
    <w:rsid w:val="00AA643A"/>
    <w:rsid w:val="00AB156C"/>
    <w:rsid w:val="00B10285"/>
    <w:rsid w:val="00B13C03"/>
    <w:rsid w:val="00B17E75"/>
    <w:rsid w:val="00B57E77"/>
    <w:rsid w:val="00B93463"/>
    <w:rsid w:val="00BC04F3"/>
    <w:rsid w:val="00BD2B9F"/>
    <w:rsid w:val="00C067E7"/>
    <w:rsid w:val="00C4726E"/>
    <w:rsid w:val="00C61B54"/>
    <w:rsid w:val="00C65FC5"/>
    <w:rsid w:val="00CB513F"/>
    <w:rsid w:val="00CD07D2"/>
    <w:rsid w:val="00CD09C0"/>
    <w:rsid w:val="00D357FB"/>
    <w:rsid w:val="00D46B79"/>
    <w:rsid w:val="00D57758"/>
    <w:rsid w:val="00D951EE"/>
    <w:rsid w:val="00DB1DED"/>
    <w:rsid w:val="00DD74A9"/>
    <w:rsid w:val="00DF0D5D"/>
    <w:rsid w:val="00E052B1"/>
    <w:rsid w:val="00E075AA"/>
    <w:rsid w:val="00E1221B"/>
    <w:rsid w:val="00E31A4C"/>
    <w:rsid w:val="00E42199"/>
    <w:rsid w:val="00E71A7B"/>
    <w:rsid w:val="00E71DFB"/>
    <w:rsid w:val="00E74BEF"/>
    <w:rsid w:val="00E77E02"/>
    <w:rsid w:val="00EA7964"/>
    <w:rsid w:val="00EC3D59"/>
    <w:rsid w:val="00EE7BAD"/>
    <w:rsid w:val="00EF2474"/>
    <w:rsid w:val="00F03594"/>
    <w:rsid w:val="00F14248"/>
    <w:rsid w:val="00F201AC"/>
    <w:rsid w:val="00F335F7"/>
    <w:rsid w:val="00F342FC"/>
    <w:rsid w:val="00F53BED"/>
    <w:rsid w:val="00F62ADF"/>
    <w:rsid w:val="00F74735"/>
    <w:rsid w:val="00F84D0F"/>
    <w:rsid w:val="00F93327"/>
    <w:rsid w:val="00F952E2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讯标题"/>
    <w:basedOn w:val="a"/>
    <w:link w:val="Char"/>
    <w:qFormat/>
    <w:rsid w:val="00202A8D"/>
    <w:pPr>
      <w:widowControl/>
      <w:spacing w:line="520" w:lineRule="exact"/>
      <w:ind w:firstLineChars="200" w:firstLine="640"/>
      <w:jc w:val="center"/>
    </w:pPr>
    <w:rPr>
      <w:rFonts w:ascii="宋体" w:hAnsi="宋体" w:cs="宋体"/>
      <w:b/>
      <w:bCs/>
      <w:sz w:val="32"/>
      <w:szCs w:val="32"/>
    </w:rPr>
  </w:style>
  <w:style w:type="character" w:customStyle="1" w:styleId="Char">
    <w:name w:val="通讯标题 Char"/>
    <w:link w:val="a3"/>
    <w:rsid w:val="00202A8D"/>
    <w:rPr>
      <w:rFonts w:ascii="宋体" w:eastAsia="宋体" w:hAnsi="宋体" w:cs="宋体"/>
      <w:b/>
      <w:bCs/>
      <w:sz w:val="32"/>
      <w:szCs w:val="32"/>
    </w:rPr>
  </w:style>
  <w:style w:type="paragraph" w:customStyle="1" w:styleId="a4">
    <w:name w:val="通讯正文"/>
    <w:basedOn w:val="a"/>
    <w:link w:val="Char0"/>
    <w:qFormat/>
    <w:rsid w:val="00202A8D"/>
    <w:pPr>
      <w:widowControl/>
      <w:spacing w:line="520" w:lineRule="exact"/>
      <w:ind w:firstLineChars="200" w:firstLine="200"/>
      <w:jc w:val="left"/>
    </w:pPr>
    <w:rPr>
      <w:rFonts w:ascii="仿宋" w:eastAsia="仿宋" w:hAnsi="仿宋" w:cs="仿宋"/>
      <w:color w:val="000000"/>
      <w:kern w:val="0"/>
      <w:sz w:val="28"/>
      <w:szCs w:val="28"/>
    </w:rPr>
  </w:style>
  <w:style w:type="character" w:customStyle="1" w:styleId="Char0">
    <w:name w:val="通讯正文 Char"/>
    <w:link w:val="a4"/>
    <w:rsid w:val="00202A8D"/>
    <w:rPr>
      <w:rFonts w:ascii="仿宋" w:eastAsia="仿宋" w:hAnsi="仿宋" w:cs="仿宋"/>
      <w:color w:val="000000"/>
      <w:kern w:val="0"/>
      <w:sz w:val="28"/>
      <w:szCs w:val="28"/>
    </w:rPr>
  </w:style>
  <w:style w:type="paragraph" w:customStyle="1" w:styleId="a5">
    <w:name w:val="通讯落款"/>
    <w:basedOn w:val="a"/>
    <w:link w:val="Char1"/>
    <w:qFormat/>
    <w:rsid w:val="00202A8D"/>
    <w:pPr>
      <w:widowControl/>
      <w:spacing w:line="520" w:lineRule="exact"/>
      <w:ind w:firstLine="560"/>
      <w:jc w:val="right"/>
    </w:pPr>
    <w:rPr>
      <w:rFonts w:cs="黑体"/>
      <w:sz w:val="28"/>
      <w:szCs w:val="28"/>
    </w:rPr>
  </w:style>
  <w:style w:type="character" w:customStyle="1" w:styleId="Char1">
    <w:name w:val="通讯落款 Char"/>
    <w:link w:val="a5"/>
    <w:rsid w:val="00202A8D"/>
    <w:rPr>
      <w:rFonts w:ascii="Calibri" w:eastAsia="宋体" w:hAnsi="Calibri" w:cs="黑体"/>
      <w:sz w:val="28"/>
      <w:szCs w:val="28"/>
    </w:rPr>
  </w:style>
  <w:style w:type="table" w:styleId="a6">
    <w:name w:val="Table Grid"/>
    <w:basedOn w:val="a1"/>
    <w:uiPriority w:val="59"/>
    <w:rsid w:val="00D951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讯标题"/>
    <w:basedOn w:val="a"/>
    <w:link w:val="Char"/>
    <w:qFormat/>
    <w:rsid w:val="00202A8D"/>
    <w:pPr>
      <w:widowControl/>
      <w:spacing w:line="520" w:lineRule="exact"/>
      <w:ind w:firstLineChars="200" w:firstLine="640"/>
      <w:jc w:val="center"/>
    </w:pPr>
    <w:rPr>
      <w:rFonts w:ascii="宋体" w:hAnsi="宋体" w:cs="宋体"/>
      <w:b/>
      <w:bCs/>
      <w:sz w:val="32"/>
      <w:szCs w:val="32"/>
    </w:rPr>
  </w:style>
  <w:style w:type="character" w:customStyle="1" w:styleId="Char">
    <w:name w:val="通讯标题 Char"/>
    <w:link w:val="a3"/>
    <w:rsid w:val="00202A8D"/>
    <w:rPr>
      <w:rFonts w:ascii="宋体" w:eastAsia="宋体" w:hAnsi="宋体" w:cs="宋体"/>
      <w:b/>
      <w:bCs/>
      <w:sz w:val="32"/>
      <w:szCs w:val="32"/>
    </w:rPr>
  </w:style>
  <w:style w:type="paragraph" w:customStyle="1" w:styleId="a4">
    <w:name w:val="通讯正文"/>
    <w:basedOn w:val="a"/>
    <w:link w:val="Char0"/>
    <w:qFormat/>
    <w:rsid w:val="00202A8D"/>
    <w:pPr>
      <w:widowControl/>
      <w:spacing w:line="520" w:lineRule="exact"/>
      <w:ind w:firstLineChars="200" w:firstLine="200"/>
      <w:jc w:val="left"/>
    </w:pPr>
    <w:rPr>
      <w:rFonts w:ascii="仿宋" w:eastAsia="仿宋" w:hAnsi="仿宋" w:cs="仿宋"/>
      <w:color w:val="000000"/>
      <w:kern w:val="0"/>
      <w:sz w:val="28"/>
      <w:szCs w:val="28"/>
    </w:rPr>
  </w:style>
  <w:style w:type="character" w:customStyle="1" w:styleId="Char0">
    <w:name w:val="通讯正文 Char"/>
    <w:link w:val="a4"/>
    <w:rsid w:val="00202A8D"/>
    <w:rPr>
      <w:rFonts w:ascii="仿宋" w:eastAsia="仿宋" w:hAnsi="仿宋" w:cs="仿宋"/>
      <w:color w:val="000000"/>
      <w:kern w:val="0"/>
      <w:sz w:val="28"/>
      <w:szCs w:val="28"/>
    </w:rPr>
  </w:style>
  <w:style w:type="paragraph" w:customStyle="1" w:styleId="a5">
    <w:name w:val="通讯落款"/>
    <w:basedOn w:val="a"/>
    <w:link w:val="Char1"/>
    <w:qFormat/>
    <w:rsid w:val="00202A8D"/>
    <w:pPr>
      <w:widowControl/>
      <w:spacing w:line="520" w:lineRule="exact"/>
      <w:ind w:firstLine="560"/>
      <w:jc w:val="right"/>
    </w:pPr>
    <w:rPr>
      <w:rFonts w:cs="黑体"/>
      <w:sz w:val="28"/>
      <w:szCs w:val="28"/>
    </w:rPr>
  </w:style>
  <w:style w:type="character" w:customStyle="1" w:styleId="Char1">
    <w:name w:val="通讯落款 Char"/>
    <w:link w:val="a5"/>
    <w:rsid w:val="00202A8D"/>
    <w:rPr>
      <w:rFonts w:ascii="Calibri" w:eastAsia="宋体" w:hAnsi="Calibri" w:cs="黑体"/>
      <w:sz w:val="28"/>
      <w:szCs w:val="28"/>
    </w:rPr>
  </w:style>
  <w:style w:type="table" w:styleId="a6">
    <w:name w:val="Table Grid"/>
    <w:basedOn w:val="a1"/>
    <w:uiPriority w:val="59"/>
    <w:rsid w:val="00D951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.com/s?q=%E7%A0%B4%E5%9D%8F%E6%80%A7%E5%9C%B0%E9%9C%87&amp;ie=utf-8&amp;src=wenda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Links>
    <vt:vector size="6" baseType="variant">
      <vt:variant>
        <vt:i4>7864401</vt:i4>
      </vt:variant>
      <vt:variant>
        <vt:i4>0</vt:i4>
      </vt:variant>
      <vt:variant>
        <vt:i4>0</vt:i4>
      </vt:variant>
      <vt:variant>
        <vt:i4>5</vt:i4>
      </vt:variant>
      <vt:variant>
        <vt:lpwstr>http://www.so.com/s?q=%E7%A0%B4%E5%9D%8F%E6%80%A7%E5%9C%B0%E9%9C%87&amp;ie=utf-8&amp;src=wenda_link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Lefun</dc:creator>
  <cp:keywords/>
  <cp:lastModifiedBy>Taojq</cp:lastModifiedBy>
  <cp:revision>10</cp:revision>
  <cp:lastPrinted>2014-04-02T00:23:00Z</cp:lastPrinted>
  <dcterms:created xsi:type="dcterms:W3CDTF">2014-10-11T07:15:00Z</dcterms:created>
  <dcterms:modified xsi:type="dcterms:W3CDTF">2015-04-23T00:53:00Z</dcterms:modified>
</cp:coreProperties>
</file>